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67622324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>
        <w:rPr>
          <w:lang w:val="cs-CZ"/>
        </w:rPr>
        <w:pict w14:anchorId="05235D2A">
          <v:group id="_x0000_s1117" style="position:absolute;margin-left:28.8pt;margin-top:12.7pt;width:535.1pt;height:788.4pt;z-index:-251642880;mso-position-horizontal-relative:page;mso-position-vertical-relative:page" coordorigin="576,254" coordsize="10702,157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624;top:5846;width:10195;height:10176">
              <v:imagedata r:id="rId6" o:title=""/>
            </v:shape>
            <v:shape id="_x0000_s1027" type="#_x0000_t75" style="position:absolute;left:576;top:254;width:10702;height:3442">
              <v:imagedata r:id="rId7" o:title=""/>
            </v:shape>
            <v:shape id="_x0000_s1028" type="#_x0000_t75" style="position:absolute;left:7334;top:1142;width:3262;height:1462">
              <v:imagedata r:id="rId8" o:title=""/>
            </v:shape>
            <v:shape id="_x0000_s1029" type="#_x0000_t75" style="position:absolute;left:7819;top:1550;width:2314;height:432">
              <v:imagedata r:id="rId9" o:title=""/>
            </v:shape>
            <v:shape id="_x0000_s1030" type="#_x0000_t75" style="position:absolute;left:1817;top:3041;width:7831;height:1992">
              <v:imagedata r:id="rId10" o:title=""/>
            </v:shape>
            <v:shape id="_x0000_s1031" type="#_x0000_t75" style="position:absolute;left:2472;top:3600;width:3533;height:578">
              <v:imagedata r:id="rId11" o:title=""/>
            </v:shape>
            <v:shape id="_x0000_s1032" type="#_x0000_t75" style="position:absolute;left:6300;top:3600;width:2736;height:578">
              <v:imagedata r:id="rId12" o:title=""/>
            </v:shape>
            <v:shape id="_x0000_s1033" type="#_x0000_t75" style="position:absolute;left:3094;top:4198;width:5304;height:3643">
              <v:imagedata r:id="rId13" o:title=""/>
            </v:shape>
            <v:shape id="_x0000_s1034" type="#_x0000_t75" style="position:absolute;left:4207;top:5287;width:3026;height:1068">
              <v:imagedata r:id="rId14" o:title=""/>
            </v:shape>
            <v:shape id="_x0000_s1035" type="#_x0000_t75" style="position:absolute;left:2006;top:6850;width:8282;height:7925">
              <v:imagedata r:id="rId15" o:title=""/>
            </v:shape>
            <w10:wrap anchorx="page" anchory="page"/>
          </v:group>
        </w:pict>
      </w:r>
    </w:p>
    <w:p w14:paraId="3AEB0295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64CED42F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6DAF08E8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6EF59374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E26CDFD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11B93EB3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>
        <w:rPr>
          <w:noProof/>
          <w:lang w:val="cs-CZ" w:eastAsia="cs-CZ"/>
        </w:rPr>
        <w:pict w14:anchorId="38B9B5FA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6" type="#_x0000_t202" style="position:absolute;margin-left:68.5pt;margin-top:9.9pt;width:377.4pt;height:60.1pt;z-index:251674624;mso-width-relative:margin;mso-height-relative:margin" stroked="f">
            <v:textbox>
              <w:txbxContent>
                <w:p w14:paraId="26580B4E" w14:textId="77777777" w:rsidR="00A2143C" w:rsidRPr="00D5739C" w:rsidRDefault="002D1826" w:rsidP="00A2143C">
                  <w:pPr>
                    <w:rPr>
                      <w:sz w:val="72"/>
                      <w:szCs w:val="72"/>
                      <w:lang w:val="cs-CZ"/>
                    </w:rPr>
                  </w:pPr>
                  <w:r w:rsidRPr="00D5739C">
                    <w:rPr>
                      <w:rFonts w:ascii="Calibri" w:eastAsia="Calibri" w:hAnsi="Calibri" w:cs="Calibri"/>
                      <w:sz w:val="72"/>
                      <w:szCs w:val="72"/>
                      <w:bdr w:val="nil"/>
                      <w:lang w:val="cs-CZ"/>
                    </w:rPr>
                    <w:t>INFRAČERVENÉ TOPIDLO</w:t>
                  </w:r>
                </w:p>
              </w:txbxContent>
            </v:textbox>
          </v:shape>
        </w:pict>
      </w:r>
    </w:p>
    <w:p w14:paraId="0AA72010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4885C0C8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4E41909F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4456070B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3358FE53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78217B02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3778F928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36FB5012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623B8287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200B5388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6D903DC1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19DFB8A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34C7C2A9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6E83ABF4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4C689252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62C2362B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4FA4FC6B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077464D3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174C9EDD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71773E34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069A3A65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65BEDE93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666D9BD8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1600A3A2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3192427D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30D7792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46B104CA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101190AD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0CE807C8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3C7F2959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7561FCD1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4B2CD4B0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11E83A09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1507136F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4B814A96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3A173E59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28BFBEB7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F0438E9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400838F5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167DE194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7643A4AF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1C11B713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6EA92426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69DCB43F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2FBCB33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20AF361A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7CBB3D5D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362E0249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1E1A7AC5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78E49FA5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75CD731A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65C59784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68529285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42CBE3EA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22F35B8E" w14:textId="77777777" w:rsidR="000F56CB" w:rsidRPr="00D5739C" w:rsidRDefault="00D66465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6D0C1E5D" w14:textId="77777777" w:rsidR="000F56CB" w:rsidRPr="00D5739C" w:rsidRDefault="00D66465">
      <w:pPr>
        <w:spacing w:before="3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04F5D671" w14:textId="77777777" w:rsidR="000F56CB" w:rsidRPr="00D5739C" w:rsidRDefault="002D1826">
      <w:pPr>
        <w:tabs>
          <w:tab w:val="left" w:pos="1626"/>
        </w:tabs>
        <w:spacing w:before="80"/>
        <w:ind w:left="104"/>
        <w:rPr>
          <w:rFonts w:ascii="Arial" w:eastAsia="Arial" w:hAnsi="Arial" w:cs="Arial"/>
          <w:sz w:val="16"/>
          <w:szCs w:val="16"/>
          <w:lang w:val="cs-CZ"/>
        </w:rPr>
      </w:pPr>
      <w:r w:rsidRPr="00D5739C">
        <w:rPr>
          <w:rFonts w:ascii="Arial" w:eastAsia="Arial" w:hAnsi="Arial" w:cs="Arial"/>
          <w:i/>
          <w:iCs/>
          <w:spacing w:val="-1"/>
          <w:sz w:val="16"/>
          <w:szCs w:val="16"/>
          <w:bdr w:val="nil"/>
          <w:lang w:val="cs-CZ"/>
        </w:rPr>
        <w:t>DSH0361</w:t>
      </w:r>
      <w:r w:rsidRPr="00D5739C">
        <w:rPr>
          <w:rFonts w:ascii="Arial" w:eastAsia="Arial" w:hAnsi="Arial" w:cs="Arial"/>
          <w:i/>
          <w:iCs/>
          <w:spacing w:val="-1"/>
          <w:sz w:val="16"/>
          <w:szCs w:val="16"/>
          <w:bdr w:val="nil"/>
          <w:lang w:val="cs-CZ"/>
        </w:rPr>
        <w:tab/>
        <w:t>FG</w:t>
      </w:r>
    </w:p>
    <w:p w14:paraId="66305BE1" w14:textId="77777777" w:rsidR="000F56CB" w:rsidRPr="00D5739C" w:rsidRDefault="00D66465">
      <w:pPr>
        <w:rPr>
          <w:rFonts w:ascii="Arial" w:eastAsia="Arial" w:hAnsi="Arial" w:cs="Arial"/>
          <w:sz w:val="16"/>
          <w:szCs w:val="16"/>
          <w:lang w:val="cs-CZ"/>
        </w:rPr>
        <w:sectPr w:rsidR="000F56CB" w:rsidRPr="00D5739C">
          <w:type w:val="continuous"/>
          <w:pgSz w:w="11900" w:h="16840"/>
          <w:pgMar w:top="1600" w:right="1680" w:bottom="280" w:left="980" w:header="708" w:footer="708" w:gutter="0"/>
          <w:cols w:space="708"/>
        </w:sectPr>
      </w:pPr>
    </w:p>
    <w:p w14:paraId="6841B4BB" w14:textId="77777777" w:rsidR="000F56CB" w:rsidRPr="00D5739C" w:rsidRDefault="00D66465">
      <w:pPr>
        <w:rPr>
          <w:rFonts w:ascii="Arial" w:eastAsia="Arial" w:hAnsi="Arial" w:cs="Arial"/>
          <w:i/>
          <w:sz w:val="20"/>
          <w:szCs w:val="20"/>
          <w:lang w:val="cs-CZ"/>
        </w:rPr>
      </w:pPr>
    </w:p>
    <w:p w14:paraId="3BBF5CA6" w14:textId="77777777" w:rsidR="000F56CB" w:rsidRPr="00D5739C" w:rsidRDefault="00D66465">
      <w:pPr>
        <w:spacing w:before="9"/>
        <w:rPr>
          <w:rFonts w:ascii="Arial" w:eastAsia="Arial" w:hAnsi="Arial" w:cs="Arial"/>
          <w:i/>
          <w:sz w:val="26"/>
          <w:szCs w:val="26"/>
          <w:lang w:val="cs-CZ"/>
        </w:rPr>
      </w:pPr>
    </w:p>
    <w:p w14:paraId="375229AB" w14:textId="77777777" w:rsidR="000F56CB" w:rsidRPr="00D5739C" w:rsidRDefault="002D1826">
      <w:pPr>
        <w:pStyle w:val="Nadpis11"/>
        <w:tabs>
          <w:tab w:val="left" w:pos="2843"/>
          <w:tab w:val="left" w:pos="10667"/>
        </w:tabs>
        <w:ind w:right="534"/>
        <w:rPr>
          <w:b w:val="0"/>
          <w:bCs w:val="0"/>
          <w:i w:val="0"/>
          <w:lang w:val="cs-CZ"/>
        </w:rPr>
      </w:pPr>
      <w:r w:rsidRPr="00D5739C">
        <w:rPr>
          <w:rFonts w:cs="Arial"/>
          <w:iCs/>
          <w:bdr w:val="nil"/>
          <w:shd w:val="clear" w:color="auto" w:fill="D8E4BC"/>
          <w:lang w:val="cs-CZ"/>
        </w:rPr>
        <w:t xml:space="preserve"> </w:t>
      </w:r>
      <w:r w:rsidRPr="00D5739C">
        <w:rPr>
          <w:rFonts w:cs="Arial"/>
          <w:iCs/>
          <w:bdr w:val="nil"/>
          <w:shd w:val="clear" w:color="auto" w:fill="D8E4BC"/>
          <w:lang w:val="cs-CZ"/>
        </w:rPr>
        <w:tab/>
        <w:t>PRINCIPY FUNGOVÁNÍ</w:t>
      </w:r>
      <w:r w:rsidRPr="00D5739C">
        <w:rPr>
          <w:rFonts w:cs="Arial"/>
          <w:iCs/>
          <w:bdr w:val="nil"/>
          <w:shd w:val="clear" w:color="auto" w:fill="D8E4BC"/>
          <w:lang w:val="cs-CZ"/>
        </w:rPr>
        <w:tab/>
      </w:r>
    </w:p>
    <w:p w14:paraId="66154508" w14:textId="77777777" w:rsidR="000F56CB" w:rsidRPr="00D5739C" w:rsidRDefault="00D66465">
      <w:pPr>
        <w:spacing w:before="5"/>
        <w:rPr>
          <w:rFonts w:ascii="Arial" w:eastAsia="Arial" w:hAnsi="Arial" w:cs="Arial"/>
          <w:b/>
          <w:bCs/>
          <w:i/>
          <w:sz w:val="17"/>
          <w:szCs w:val="17"/>
          <w:lang w:val="cs-CZ"/>
        </w:rPr>
      </w:pPr>
    </w:p>
    <w:p w14:paraId="590641C9" w14:textId="77777777" w:rsidR="000F56CB" w:rsidRPr="00D5739C" w:rsidRDefault="002D1826">
      <w:pPr>
        <w:ind w:left="2424"/>
        <w:rPr>
          <w:rFonts w:ascii="Arial" w:eastAsia="Arial" w:hAnsi="Arial" w:cs="Arial"/>
          <w:sz w:val="20"/>
          <w:szCs w:val="20"/>
          <w:lang w:val="cs-CZ"/>
        </w:rPr>
      </w:pPr>
      <w:r w:rsidRPr="00D5739C">
        <w:rPr>
          <w:rFonts w:ascii="Arial" w:eastAsia="Arial" w:hAnsi="Arial" w:cs="Arial"/>
          <w:noProof/>
          <w:sz w:val="20"/>
          <w:szCs w:val="20"/>
          <w:lang w:val="cs-CZ" w:eastAsia="cs-CZ"/>
        </w:rPr>
        <w:drawing>
          <wp:inline distT="0" distB="0" distL="0" distR="0" wp14:anchorId="4787079E" wp14:editId="223C2366">
            <wp:extent cx="3711577" cy="2725388"/>
            <wp:effectExtent l="0" t="0" r="0" b="0"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1577" cy="272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69BDA" w14:textId="77777777" w:rsidR="000F56CB" w:rsidRPr="00D5739C" w:rsidRDefault="00D66465">
      <w:pPr>
        <w:spacing w:before="5"/>
        <w:rPr>
          <w:rFonts w:ascii="Arial" w:eastAsia="Arial" w:hAnsi="Arial" w:cs="Arial"/>
          <w:b/>
          <w:bCs/>
          <w:i/>
          <w:sz w:val="36"/>
          <w:szCs w:val="36"/>
          <w:lang w:val="cs-CZ"/>
        </w:rPr>
      </w:pPr>
    </w:p>
    <w:p w14:paraId="5E65E03F" w14:textId="77777777" w:rsidR="000F56CB" w:rsidRPr="00D5739C" w:rsidRDefault="002D1826">
      <w:pPr>
        <w:spacing w:line="254" w:lineRule="auto"/>
        <w:ind w:left="417" w:right="534"/>
        <w:rPr>
          <w:rFonts w:ascii="Calibri" w:eastAsia="Calibri" w:hAnsi="Calibri" w:cs="Calibri"/>
          <w:sz w:val="26"/>
          <w:szCs w:val="26"/>
          <w:lang w:val="cs-CZ"/>
        </w:rPr>
      </w:pPr>
      <w:r w:rsidRPr="00D5739C">
        <w:rPr>
          <w:rFonts w:ascii="Calibri" w:eastAsia="Calibri" w:hAnsi="Calibri" w:cs="Calibri"/>
          <w:b/>
          <w:bCs/>
          <w:sz w:val="26"/>
          <w:szCs w:val="26"/>
          <w:bdr w:val="nil"/>
          <w:lang w:val="cs-CZ"/>
        </w:rPr>
        <w:t>Proud vzduchu nezbytný pro zajištění správného spalování zajišťuje ventilátor vnitřního hořáku. Vzduch vstupuje k hořáku a mísí se s proudem vysokotlakého paliva. Průtok paliva je zajištěn elektrickým čerpadlem, které nasává palivo ze zásobníku a pod vysokým tlakem ho přenáší do trysky.</w:t>
      </w:r>
    </w:p>
    <w:p w14:paraId="0558B9DD" w14:textId="77777777" w:rsidR="000F56CB" w:rsidRPr="00D5739C" w:rsidRDefault="00D66465">
      <w:pPr>
        <w:rPr>
          <w:rFonts w:ascii="Calibri" w:eastAsia="Calibri" w:hAnsi="Calibri" w:cs="Calibri"/>
          <w:b/>
          <w:bCs/>
          <w:sz w:val="20"/>
          <w:szCs w:val="20"/>
          <w:lang w:val="cs-CZ"/>
        </w:rPr>
      </w:pPr>
    </w:p>
    <w:p w14:paraId="37DF191F" w14:textId="77777777" w:rsidR="000F56CB" w:rsidRPr="00D5739C" w:rsidRDefault="00D66465">
      <w:pPr>
        <w:spacing w:before="6"/>
        <w:rPr>
          <w:rFonts w:ascii="Calibri" w:eastAsia="Calibri" w:hAnsi="Calibri" w:cs="Calibri"/>
          <w:b/>
          <w:bCs/>
          <w:sz w:val="20"/>
          <w:szCs w:val="20"/>
          <w:lang w:val="cs-CZ"/>
        </w:rPr>
      </w:pPr>
    </w:p>
    <w:p w14:paraId="04D378D5" w14:textId="77777777" w:rsidR="000F56CB" w:rsidRPr="00D5739C" w:rsidRDefault="002D1826">
      <w:pPr>
        <w:pStyle w:val="Nadpis11"/>
        <w:tabs>
          <w:tab w:val="left" w:pos="3719"/>
          <w:tab w:val="left" w:pos="10667"/>
        </w:tabs>
        <w:ind w:right="534"/>
        <w:rPr>
          <w:b w:val="0"/>
          <w:bCs w:val="0"/>
          <w:i w:val="0"/>
          <w:lang w:val="cs-CZ"/>
        </w:rPr>
      </w:pPr>
      <w:r w:rsidRPr="00D5739C">
        <w:rPr>
          <w:rFonts w:cs="Arial"/>
          <w:iCs/>
          <w:bdr w:val="nil"/>
          <w:shd w:val="clear" w:color="auto" w:fill="D8E4BC"/>
          <w:lang w:val="cs-CZ"/>
        </w:rPr>
        <w:t xml:space="preserve"> </w:t>
      </w:r>
      <w:r w:rsidRPr="00D5739C">
        <w:rPr>
          <w:rFonts w:cs="Arial"/>
          <w:iCs/>
          <w:bdr w:val="nil"/>
          <w:shd w:val="clear" w:color="auto" w:fill="D8E4BC"/>
          <w:lang w:val="cs-CZ"/>
        </w:rPr>
        <w:tab/>
        <w:t>TECHNICKÉ ÚDAJE</w:t>
      </w:r>
      <w:r w:rsidRPr="00D5739C">
        <w:rPr>
          <w:rFonts w:cs="Arial"/>
          <w:iCs/>
          <w:bdr w:val="nil"/>
          <w:shd w:val="clear" w:color="auto" w:fill="D8E4BC"/>
          <w:lang w:val="cs-CZ"/>
        </w:rPr>
        <w:tab/>
      </w:r>
    </w:p>
    <w:p w14:paraId="3FCF2A31" w14:textId="77777777" w:rsidR="000F56CB" w:rsidRPr="00D5739C" w:rsidRDefault="00D66465">
      <w:pPr>
        <w:rPr>
          <w:rFonts w:ascii="Arial" w:eastAsia="Arial" w:hAnsi="Arial" w:cs="Arial"/>
          <w:b/>
          <w:bCs/>
          <w:i/>
          <w:sz w:val="13"/>
          <w:szCs w:val="13"/>
          <w:lang w:val="cs-CZ"/>
        </w:rPr>
      </w:pPr>
    </w:p>
    <w:p w14:paraId="09927717" w14:textId="77777777" w:rsidR="000F56CB" w:rsidRPr="00D5739C" w:rsidRDefault="00D66465">
      <w:pPr>
        <w:pStyle w:val="Zkladntext"/>
        <w:tabs>
          <w:tab w:val="left" w:pos="436"/>
        </w:tabs>
        <w:spacing w:before="72"/>
        <w:ind w:right="412"/>
        <w:jc w:val="right"/>
        <w:rPr>
          <w:b w:val="0"/>
          <w:bCs w:val="0"/>
          <w:lang w:val="cs-CZ"/>
        </w:rPr>
      </w:pPr>
      <w:r>
        <w:rPr>
          <w:lang w:val="cs-CZ"/>
        </w:rPr>
        <w:pict w14:anchorId="7826C237">
          <v:group id="_x0000_s1037" style="position:absolute;left:0;text-align:left;margin-left:39.7pt;margin-top:3pt;width:160.95pt;height:43.7pt;z-index:251658240;mso-position-horizontal-relative:page" coordorigin="794,60" coordsize="3219,874">
            <v:group id="_x0000_s1038" style="position:absolute;left:794;top:60;width:3219;height:293" coordorigin="794,60" coordsize="3219,293">
              <v:shape id="_x0000_s1039" style="position:absolute;left:794;top:60;width:3219;height:293" coordorigin="794,60" coordsize="3219,293" path="m794,353l4013,353,4013,60,794,60,794,353xe" fillcolor="#d8e4bc" stroked="f">
                <v:path arrowok="t"/>
              </v:shape>
            </v:group>
            <v:group id="_x0000_s1040" style="position:absolute;left:794;top:350;width:3219;height:584" coordorigin="794,350" coordsize="3219,584">
              <v:shape id="_x0000_s1041" style="position:absolute;left:794;top:350;width:3219;height:584" coordorigin="794,350" coordsize="3219,584" path="m794,934l4013,934,4013,350,794,350,794,934xe" fillcolor="#d8e4bc" stroked="f">
                <v:path arrowok="t"/>
              </v:shape>
              <v:shape id="_x0000_s1042" type="#_x0000_t202" style="position:absolute;left:835;top:385;width:621;height:221" filled="f" stroked="f">
                <v:textbox inset="0,0,0,0">
                  <w:txbxContent>
                    <w:p w14:paraId="6543D157" w14:textId="77777777" w:rsidR="000F56CB" w:rsidRDefault="002D1826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-2"/>
                          <w:bdr w:val="nil"/>
                          <w:lang w:val="cs-CZ"/>
                        </w:rPr>
                        <w:t>Výkon</w:t>
                      </w:r>
                    </w:p>
                  </w:txbxContent>
                </v:textbox>
              </v:shape>
              <v:shape id="_x0000_s1043" type="#_x0000_t202" style="position:absolute;left:3358;top:99;width:613;height:802" filled="f" stroked="f">
                <v:textbox inset="0,0,0,0">
                  <w:txbxContent>
                    <w:p w14:paraId="50B77513" w14:textId="77777777" w:rsidR="000F56CB" w:rsidRDefault="002D1826">
                      <w:pPr>
                        <w:spacing w:line="226" w:lineRule="exact"/>
                        <w:ind w:firstLine="28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dr w:val="nil"/>
                          <w:lang w:val="cs-CZ"/>
                        </w:rPr>
                        <w:t>kW</w:t>
                      </w:r>
                    </w:p>
                    <w:p w14:paraId="291329B4" w14:textId="77777777" w:rsidR="000F56CB" w:rsidRDefault="002D1826">
                      <w:pPr>
                        <w:spacing w:line="290" w:lineRule="atLeast"/>
                        <w:ind w:left="95" w:hanging="96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bdr w:val="nil"/>
                          <w:lang w:val="cs-CZ"/>
                        </w:rPr>
                        <w:t xml:space="preserve">Kcal/h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  <w:bdr w:val="nil"/>
                          <w:lang w:val="cs-CZ"/>
                        </w:rPr>
                        <w:t>Btu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  <w:bdr w:val="nil"/>
                          <w:lang w:val="cs-CZ"/>
                        </w:rPr>
                        <w:t>/h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lang w:val="cs-CZ"/>
        </w:rPr>
        <w:pict w14:anchorId="01F5A0BC">
          <v:group id="_x0000_s1044" style="position:absolute;left:0;text-align:left;margin-left:216.6pt;margin-top:3pt;width:64.45pt;height:43.7pt;z-index:251659264;mso-position-horizontal-relative:page" coordorigin="4332,60" coordsize="1289,874">
            <v:group id="_x0000_s1045" style="position:absolute;left:4332;top:60;width:1289;height:293" coordorigin="4332,60" coordsize="1289,293">
              <v:shape id="_x0000_s1046" style="position:absolute;left:4332;top:60;width:1289;height:293" coordorigin="4332,60" coordsize="1289,293" path="m4332,353l5621,353,5621,60,4332,60,4332,353xe" fillcolor="#fcd5b4" stroked="f">
                <v:path arrowok="t"/>
              </v:shape>
            </v:group>
            <v:group id="_x0000_s1047" style="position:absolute;left:4332;top:350;width:1289;height:584" coordorigin="4332,350" coordsize="1289,584">
              <v:shape id="_x0000_s1048" style="position:absolute;left:4332;top:350;width:1289;height:584" coordorigin="4332,350" coordsize="1289,584" path="m4332,934l5621,934,5621,350,4332,350,4332,934xe" fillcolor="#fcd5b4" stroked="f">
                <v:path arrowok="t"/>
              </v:shape>
              <v:shape id="_x0000_s1049" type="#_x0000_t202" style="position:absolute;left:4332;top:60;width:1289;height:874" filled="f" stroked="f">
                <v:textbox inset="0,0,0,0">
                  <w:txbxContent>
                    <w:p w14:paraId="5B0205B4" w14:textId="77777777" w:rsidR="000F56CB" w:rsidRDefault="002D1826">
                      <w:pPr>
                        <w:spacing w:before="12"/>
                        <w:ind w:right="40"/>
                        <w:jc w:val="righ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bdr w:val="nil"/>
                          <w:lang w:val="cs-CZ"/>
                        </w:rPr>
                        <w:t>17</w:t>
                      </w:r>
                    </w:p>
                    <w:p w14:paraId="77A1B323" w14:textId="77777777" w:rsidR="000F56CB" w:rsidRDefault="002D1826">
                      <w:pPr>
                        <w:spacing w:before="37"/>
                        <w:ind w:right="40"/>
                        <w:jc w:val="righ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bdr w:val="nil"/>
                          <w:lang w:val="cs-CZ"/>
                        </w:rPr>
                        <w:t>14.600</w:t>
                      </w:r>
                    </w:p>
                    <w:p w14:paraId="1162435F" w14:textId="77777777" w:rsidR="000F56CB" w:rsidRDefault="002D1826">
                      <w:pPr>
                        <w:spacing w:before="37"/>
                        <w:ind w:right="40"/>
                        <w:jc w:val="righ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bdr w:val="nil"/>
                          <w:lang w:val="cs-CZ"/>
                        </w:rPr>
                        <w:t>58.000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lang w:val="cs-CZ"/>
        </w:rPr>
        <w:pict w14:anchorId="4723FD60">
          <v:group id="_x0000_s1050" style="position:absolute;left:0;text-align:left;margin-left:313.1pt;margin-top:3pt;width:160.95pt;height:14.65pt;z-index:251660288;mso-position-horizontal-relative:page" coordorigin="6262,60" coordsize="3219,293">
            <v:group id="_x0000_s1051" style="position:absolute;left:6262;top:60;width:3219;height:293" coordorigin="6262,60" coordsize="3219,293">
              <v:shape id="_x0000_s1052" style="position:absolute;left:6262;top:60;width:3219;height:293" coordorigin="6262,60" coordsize="3219,293" path="m6262,353l9480,353,9480,60,6262,60,6262,353xe" fillcolor="#d8e4bc" stroked="f">
                <v:path arrowok="t"/>
              </v:shape>
              <v:shape id="_x0000_s1053" type="#_x0000_t202" style="position:absolute;left:6302;top:95;width:1320;height:221" filled="f" stroked="f">
                <v:textbox inset="0,0,0,0">
                  <w:txbxContent>
                    <w:p w14:paraId="2599C0FA" w14:textId="77777777" w:rsidR="000F56CB" w:rsidRDefault="002D1826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dr w:val="nil"/>
                          <w:lang w:val="cs-CZ"/>
                        </w:rPr>
                        <w:t>Napájení</w:t>
                      </w:r>
                    </w:p>
                  </w:txbxContent>
                </v:textbox>
              </v:shape>
              <v:shape id="_x0000_s1054" type="#_x0000_t202" style="position:absolute;left:9290;top:99;width:148;height:221" filled="f" stroked="f">
                <v:textbox inset="0,0,0,0">
                  <w:txbxContent>
                    <w:p w14:paraId="3880BD37" w14:textId="77777777" w:rsidR="000F56CB" w:rsidRDefault="002D1826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dr w:val="nil"/>
                          <w:lang w:val="cs-CZ"/>
                        </w:rPr>
                        <w:t>V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2D1826" w:rsidRPr="00D5739C">
        <w:rPr>
          <w:rFonts w:cs="Arial"/>
          <w:bdr w:val="nil"/>
          <w:shd w:val="clear" w:color="auto" w:fill="FCD5B4"/>
          <w:lang w:val="cs-CZ"/>
        </w:rPr>
        <w:t xml:space="preserve"> </w:t>
      </w:r>
      <w:r w:rsidR="002D1826" w:rsidRPr="00D5739C">
        <w:rPr>
          <w:rFonts w:cs="Arial"/>
          <w:bdr w:val="nil"/>
          <w:shd w:val="clear" w:color="auto" w:fill="FCD5B4"/>
          <w:lang w:val="cs-CZ"/>
        </w:rPr>
        <w:tab/>
        <w:t>220-240</w:t>
      </w:r>
    </w:p>
    <w:p w14:paraId="52EF664D" w14:textId="77777777" w:rsidR="000F56CB" w:rsidRPr="00D5739C" w:rsidRDefault="00D66465">
      <w:pPr>
        <w:spacing w:before="2"/>
        <w:rPr>
          <w:rFonts w:ascii="Arial" w:eastAsia="Arial" w:hAnsi="Arial" w:cs="Arial"/>
          <w:b/>
          <w:bCs/>
          <w:lang w:val="cs-CZ"/>
        </w:rPr>
      </w:pPr>
    </w:p>
    <w:p w14:paraId="4534739C" w14:textId="77777777" w:rsidR="000F56CB" w:rsidRPr="00D5739C" w:rsidRDefault="00D66465">
      <w:pPr>
        <w:rPr>
          <w:rFonts w:ascii="Arial" w:eastAsia="Arial" w:hAnsi="Arial" w:cs="Arial"/>
          <w:lang w:val="cs-CZ"/>
        </w:rPr>
        <w:sectPr w:rsidR="000F56CB" w:rsidRPr="00D5739C">
          <w:headerReference w:type="default" r:id="rId17"/>
          <w:pgSz w:w="11900" w:h="16840"/>
          <w:pgMar w:top="1080" w:right="440" w:bottom="280" w:left="420" w:header="283" w:footer="0" w:gutter="0"/>
          <w:cols w:space="708"/>
        </w:sectPr>
      </w:pPr>
    </w:p>
    <w:p w14:paraId="08440722" w14:textId="77777777" w:rsidR="000F56CB" w:rsidRPr="00D5739C" w:rsidRDefault="00D66465">
      <w:pPr>
        <w:rPr>
          <w:rFonts w:ascii="Arial" w:eastAsia="Arial" w:hAnsi="Arial" w:cs="Arial"/>
          <w:b/>
          <w:bCs/>
          <w:lang w:val="cs-CZ"/>
        </w:rPr>
      </w:pPr>
    </w:p>
    <w:p w14:paraId="34D26690" w14:textId="77777777" w:rsidR="000F56CB" w:rsidRPr="00D5739C" w:rsidRDefault="00D66465">
      <w:pPr>
        <w:rPr>
          <w:rFonts w:ascii="Arial" w:eastAsia="Arial" w:hAnsi="Arial" w:cs="Arial"/>
          <w:b/>
          <w:bCs/>
          <w:lang w:val="cs-CZ"/>
        </w:rPr>
      </w:pPr>
    </w:p>
    <w:p w14:paraId="06B57988" w14:textId="77777777" w:rsidR="000F56CB" w:rsidRPr="00D5739C" w:rsidRDefault="00D66465">
      <w:pPr>
        <w:rPr>
          <w:rFonts w:ascii="Arial" w:eastAsia="Arial" w:hAnsi="Arial" w:cs="Arial"/>
          <w:b/>
          <w:bCs/>
          <w:lang w:val="cs-CZ"/>
        </w:rPr>
      </w:pPr>
    </w:p>
    <w:p w14:paraId="7B041A5D" w14:textId="77777777" w:rsidR="000F56CB" w:rsidRPr="00D5739C" w:rsidRDefault="00D66465">
      <w:pPr>
        <w:rPr>
          <w:rFonts w:ascii="Arial" w:eastAsia="Arial" w:hAnsi="Arial" w:cs="Arial"/>
          <w:b/>
          <w:bCs/>
          <w:lang w:val="cs-CZ"/>
        </w:rPr>
      </w:pPr>
    </w:p>
    <w:p w14:paraId="67745852" w14:textId="77777777" w:rsidR="000F56CB" w:rsidRPr="00D5739C" w:rsidRDefault="00D66465">
      <w:pPr>
        <w:spacing w:before="3"/>
        <w:rPr>
          <w:rFonts w:ascii="Arial" w:eastAsia="Arial" w:hAnsi="Arial" w:cs="Arial"/>
          <w:b/>
          <w:bCs/>
          <w:sz w:val="31"/>
          <w:szCs w:val="31"/>
          <w:lang w:val="cs-CZ"/>
        </w:rPr>
      </w:pPr>
    </w:p>
    <w:p w14:paraId="756D2969" w14:textId="77777777" w:rsidR="000F56CB" w:rsidRPr="00D5739C" w:rsidRDefault="002D1826">
      <w:pPr>
        <w:tabs>
          <w:tab w:val="left" w:pos="2627"/>
        </w:tabs>
        <w:ind w:left="374"/>
        <w:rPr>
          <w:rFonts w:ascii="Arial" w:eastAsia="Arial" w:hAnsi="Arial" w:cs="Arial"/>
          <w:lang w:val="cs-CZ"/>
        </w:rPr>
      </w:pPr>
      <w:r w:rsidRPr="00D5739C">
        <w:rPr>
          <w:rFonts w:ascii="Arial" w:eastAsia="Arial" w:hAnsi="Arial" w:cs="Arial"/>
          <w:spacing w:val="-21"/>
          <w:bdr w:val="nil"/>
          <w:shd w:val="clear" w:color="auto" w:fill="D8E4BC"/>
          <w:lang w:val="cs-CZ"/>
        </w:rPr>
        <w:t xml:space="preserve"> Palivo</w:t>
      </w:r>
      <w:r w:rsidRPr="00D5739C">
        <w:rPr>
          <w:rFonts w:ascii="Arial" w:eastAsia="Arial" w:hAnsi="Arial" w:cs="Arial"/>
          <w:spacing w:val="-21"/>
          <w:bdr w:val="nil"/>
          <w:shd w:val="clear" w:color="auto" w:fill="D8E4BC"/>
          <w:lang w:val="cs-CZ"/>
        </w:rPr>
        <w:tab/>
      </w:r>
    </w:p>
    <w:p w14:paraId="77DAA95C" w14:textId="77777777" w:rsidR="000F56CB" w:rsidRPr="00D5739C" w:rsidRDefault="002D1826">
      <w:pPr>
        <w:rPr>
          <w:rFonts w:ascii="Arial" w:eastAsia="Arial" w:hAnsi="Arial" w:cs="Arial"/>
          <w:lang w:val="cs-CZ"/>
        </w:rPr>
      </w:pPr>
      <w:r w:rsidRPr="00D5739C">
        <w:rPr>
          <w:lang w:val="cs-CZ"/>
        </w:rPr>
        <w:br w:type="column"/>
      </w:r>
    </w:p>
    <w:p w14:paraId="1AA03752" w14:textId="77777777" w:rsidR="000F56CB" w:rsidRPr="00D5739C" w:rsidRDefault="00D66465">
      <w:pPr>
        <w:spacing w:before="1"/>
        <w:rPr>
          <w:rFonts w:ascii="Arial" w:eastAsia="Arial" w:hAnsi="Arial" w:cs="Arial"/>
          <w:lang w:val="cs-CZ"/>
        </w:rPr>
      </w:pPr>
    </w:p>
    <w:p w14:paraId="0F76F2E0" w14:textId="77777777" w:rsidR="000F56CB" w:rsidRPr="00D5739C" w:rsidRDefault="00D66465">
      <w:pPr>
        <w:pStyle w:val="Zkladntext"/>
        <w:tabs>
          <w:tab w:val="left" w:pos="2244"/>
        </w:tabs>
        <w:spacing w:before="0"/>
        <w:ind w:left="1243" w:right="-19"/>
        <w:rPr>
          <w:b w:val="0"/>
          <w:bCs w:val="0"/>
          <w:lang w:val="cs-CZ"/>
        </w:rPr>
      </w:pPr>
      <w:r>
        <w:rPr>
          <w:lang w:val="cs-CZ"/>
        </w:rPr>
        <w:pict w14:anchorId="4ABC24BE">
          <v:group id="_x0000_s1055" style="position:absolute;left:0;text-align:left;margin-left:39.7pt;margin-top:-.6pt;width:160.95pt;height:14.65pt;z-index:251662336;mso-position-horizontal-relative:page" coordorigin="794,-12" coordsize="3219,293">
            <v:group id="_x0000_s1056" style="position:absolute;left:794;top:-12;width:3219;height:293" coordorigin="794,-12" coordsize="3219,293">
              <v:shape id="_x0000_s1057" style="position:absolute;left:794;top:-12;width:3219;height:293" coordorigin="794,-12" coordsize="3219,293" path="m794,281l4013,281,4013,-12,794,-12,794,281xe" fillcolor="#d8e4bc" stroked="f">
                <v:path arrowok="t"/>
              </v:shape>
              <v:shape id="_x0000_s1058" type="#_x0000_t202" style="position:absolute;left:835;top:23;width:1041;height:221" filled="f" stroked="f">
                <v:textbox inset="0,0,0,0">
                  <w:txbxContent>
                    <w:p w14:paraId="7C678648" w14:textId="77777777" w:rsidR="000F56CB" w:rsidRDefault="002D1826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dr w:val="nil"/>
                          <w:lang w:val="cs-CZ"/>
                        </w:rPr>
                        <w:t>Čistá hmotnost</w:t>
                      </w:r>
                    </w:p>
                  </w:txbxContent>
                </v:textbox>
              </v:shape>
              <v:shape id="_x0000_s1059" type="#_x0000_t202" style="position:absolute;left:3732;top:27;width:236;height:221" filled="f" stroked="f">
                <v:textbox inset="0,0,0,0">
                  <w:txbxContent>
                    <w:p w14:paraId="0D257373" w14:textId="77777777" w:rsidR="000F56CB" w:rsidRDefault="002D1826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dr w:val="nil"/>
                          <w:lang w:val="cs-CZ"/>
                        </w:rPr>
                        <w:t>kg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2D1826" w:rsidRPr="00D5739C">
        <w:rPr>
          <w:rFonts w:cs="Arial"/>
          <w:bdr w:val="nil"/>
          <w:shd w:val="clear" w:color="auto" w:fill="FCD5B4"/>
          <w:lang w:val="cs-CZ"/>
        </w:rPr>
        <w:t xml:space="preserve"> </w:t>
      </w:r>
      <w:r w:rsidR="002D1826" w:rsidRPr="00D5739C">
        <w:rPr>
          <w:rFonts w:cs="Arial"/>
          <w:bdr w:val="nil"/>
          <w:shd w:val="clear" w:color="auto" w:fill="FCD5B4"/>
          <w:lang w:val="cs-CZ"/>
        </w:rPr>
        <w:tab/>
        <w:t>19</w:t>
      </w:r>
    </w:p>
    <w:p w14:paraId="615023AF" w14:textId="77777777" w:rsidR="000F56CB" w:rsidRPr="00D5739C" w:rsidRDefault="00D66465">
      <w:pPr>
        <w:pStyle w:val="Zkladntext"/>
        <w:tabs>
          <w:tab w:val="left" w:pos="2244"/>
        </w:tabs>
        <w:ind w:left="1243" w:right="-19"/>
        <w:rPr>
          <w:b w:val="0"/>
          <w:bCs w:val="0"/>
          <w:lang w:val="cs-CZ"/>
        </w:rPr>
      </w:pPr>
      <w:r>
        <w:rPr>
          <w:lang w:val="cs-CZ"/>
        </w:rPr>
        <w:pict w14:anchorId="2EDA67D7">
          <v:group id="_x0000_s1060" style="position:absolute;left:0;text-align:left;margin-left:39.7pt;margin-top:8.45pt;width:160.95pt;height:14.65pt;z-index:251664384;mso-position-horizontal-relative:page" coordorigin="794,169" coordsize="3219,293">
            <v:group id="_x0000_s1061" style="position:absolute;left:794;top:169;width:3219;height:293" coordorigin="794,169" coordsize="3219,293">
              <v:shape id="_x0000_s1062" style="position:absolute;left:794;top:169;width:3219;height:293" coordorigin="794,169" coordsize="3219,293" path="m794,462l4013,462,4013,169,794,169,794,462xe" fillcolor="#d8e4bc" stroked="f">
                <v:path arrowok="t"/>
              </v:shape>
              <v:shape id="_x0000_s1063" type="#_x0000_t202" style="position:absolute;left:835;top:204;width:1288;height:221" filled="f" stroked="f">
                <v:textbox inset="0,0,0,0">
                  <w:txbxContent>
                    <w:p w14:paraId="2C5146B1" w14:textId="77777777" w:rsidR="000F56CB" w:rsidRDefault="002D1826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dr w:val="nil"/>
                          <w:lang w:val="cs-CZ"/>
                        </w:rPr>
                        <w:t>Hrubá hmotnost</w:t>
                      </w:r>
                    </w:p>
                  </w:txbxContent>
                </v:textbox>
              </v:shape>
              <v:shape id="_x0000_s1064" type="#_x0000_t202" style="position:absolute;left:3732;top:208;width:236;height:221" filled="f" stroked="f">
                <v:textbox inset="0,0,0,0">
                  <w:txbxContent>
                    <w:p w14:paraId="544F6D15" w14:textId="77777777" w:rsidR="000F56CB" w:rsidRDefault="002D1826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dr w:val="nil"/>
                          <w:lang w:val="cs-CZ"/>
                        </w:rPr>
                        <w:t>kg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2D1826" w:rsidRPr="00D5739C">
        <w:rPr>
          <w:rFonts w:cs="Arial"/>
          <w:bdr w:val="nil"/>
          <w:shd w:val="clear" w:color="auto" w:fill="FCD5B4"/>
          <w:lang w:val="cs-CZ"/>
        </w:rPr>
        <w:t xml:space="preserve"> </w:t>
      </w:r>
      <w:r w:rsidR="002D1826" w:rsidRPr="00D5739C">
        <w:rPr>
          <w:rFonts w:cs="Arial"/>
          <w:bdr w:val="nil"/>
          <w:shd w:val="clear" w:color="auto" w:fill="FCD5B4"/>
          <w:lang w:val="cs-CZ"/>
        </w:rPr>
        <w:tab/>
        <w:t>21</w:t>
      </w:r>
    </w:p>
    <w:p w14:paraId="5A75E623" w14:textId="77777777" w:rsidR="000F56CB" w:rsidRPr="00D5739C" w:rsidRDefault="002D1826">
      <w:pPr>
        <w:tabs>
          <w:tab w:val="left" w:pos="749"/>
        </w:tabs>
        <w:spacing w:before="181"/>
        <w:ind w:left="279" w:right="-13"/>
        <w:rPr>
          <w:rFonts w:ascii="Arial" w:eastAsia="Arial" w:hAnsi="Arial" w:cs="Arial"/>
          <w:lang w:val="cs-CZ"/>
        </w:rPr>
      </w:pPr>
      <w:r w:rsidRPr="00D5739C">
        <w:rPr>
          <w:rFonts w:ascii="Arial" w:eastAsia="Arial" w:hAnsi="Arial" w:cs="Arial"/>
          <w:bdr w:val="nil"/>
          <w:shd w:val="clear" w:color="auto" w:fill="FCD5B4"/>
          <w:lang w:val="cs-CZ"/>
        </w:rPr>
        <w:t xml:space="preserve"> </w:t>
      </w:r>
      <w:r w:rsidRPr="00D5739C">
        <w:rPr>
          <w:rFonts w:ascii="Arial" w:eastAsia="Arial" w:hAnsi="Arial" w:cs="Arial"/>
          <w:bdr w:val="nil"/>
          <w:shd w:val="clear" w:color="auto" w:fill="FCD5B4"/>
          <w:lang w:val="cs-CZ"/>
        </w:rPr>
        <w:tab/>
      </w:r>
      <w:r w:rsidR="006D6057">
        <w:rPr>
          <w:rFonts w:ascii="Arial" w:eastAsia="Arial" w:hAnsi="Arial" w:cs="Arial"/>
          <w:bdr w:val="nil"/>
          <w:shd w:val="clear" w:color="auto" w:fill="FCD5B4"/>
          <w:lang w:val="cs-CZ"/>
        </w:rPr>
        <w:t>Nafta</w:t>
      </w:r>
    </w:p>
    <w:p w14:paraId="780AA653" w14:textId="77777777" w:rsidR="000F56CB" w:rsidRPr="00D5739C" w:rsidRDefault="00D66465">
      <w:pPr>
        <w:pStyle w:val="Zkladntext"/>
        <w:tabs>
          <w:tab w:val="left" w:pos="2059"/>
        </w:tabs>
        <w:ind w:left="1243" w:right="-18"/>
        <w:rPr>
          <w:b w:val="0"/>
          <w:bCs w:val="0"/>
          <w:lang w:val="cs-CZ"/>
        </w:rPr>
      </w:pPr>
      <w:r>
        <w:rPr>
          <w:lang w:val="cs-CZ"/>
        </w:rPr>
        <w:pict w14:anchorId="0BCE5C47">
          <v:group id="_x0000_s1065" style="position:absolute;left:0;text-align:left;margin-left:39.7pt;margin-top:8.45pt;width:160.95pt;height:14.65pt;z-index:251667456;mso-position-horizontal-relative:page" coordorigin="794,169" coordsize="3219,293">
            <v:group id="_x0000_s1066" style="position:absolute;left:794;top:169;width:3219;height:293" coordorigin="794,169" coordsize="3219,293">
              <v:shape id="_x0000_s1067" style="position:absolute;left:794;top:169;width:3219;height:293" coordorigin="794,169" coordsize="3219,293" path="m794,462l4013,462,4013,169,794,169,794,462xe" fillcolor="#d8e4bc" stroked="f">
                <v:path arrowok="t"/>
              </v:shape>
              <v:shape id="_x0000_s1068" type="#_x0000_t202" style="position:absolute;left:835;top:204;width:1556;height:221" filled="f" stroked="f">
                <v:textbox inset="0,0,0,0">
                  <w:txbxContent>
                    <w:p w14:paraId="77B80F9C" w14:textId="77777777" w:rsidR="000F56CB" w:rsidRDefault="002D1826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dr w:val="nil"/>
                          <w:lang w:val="cs-CZ"/>
                        </w:rPr>
                        <w:t>Spotřeba paliva</w:t>
                      </w:r>
                    </w:p>
                  </w:txbxContent>
                </v:textbox>
              </v:shape>
              <v:shape id="_x0000_s1069" type="#_x0000_t202" style="position:absolute;left:3547;top:208;width:423;height:221" filled="f" stroked="f">
                <v:textbox inset="0,0,0,0">
                  <w:txbxContent>
                    <w:p w14:paraId="6ED4E5CC" w14:textId="77777777" w:rsidR="000F56CB" w:rsidRDefault="002D1826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dr w:val="nil"/>
                          <w:lang w:val="cs-CZ"/>
                        </w:rPr>
                        <w:t>kg/h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2D1826" w:rsidRPr="00D5739C">
        <w:rPr>
          <w:rFonts w:cs="Arial"/>
          <w:bdr w:val="nil"/>
          <w:shd w:val="clear" w:color="auto" w:fill="FCD5B4"/>
          <w:lang w:val="cs-CZ"/>
        </w:rPr>
        <w:t xml:space="preserve"> </w:t>
      </w:r>
      <w:r w:rsidR="002D1826" w:rsidRPr="00D5739C">
        <w:rPr>
          <w:rFonts w:cs="Arial"/>
          <w:bdr w:val="nil"/>
          <w:shd w:val="clear" w:color="auto" w:fill="FCD5B4"/>
          <w:lang w:val="cs-CZ"/>
        </w:rPr>
        <w:tab/>
        <w:t>1,35</w:t>
      </w:r>
    </w:p>
    <w:p w14:paraId="4B9BC7A5" w14:textId="77777777" w:rsidR="000F56CB" w:rsidRPr="00D5739C" w:rsidRDefault="00D66465">
      <w:pPr>
        <w:pStyle w:val="Zkladntext"/>
        <w:tabs>
          <w:tab w:val="left" w:pos="2244"/>
        </w:tabs>
        <w:ind w:left="1243" w:right="-19"/>
        <w:rPr>
          <w:b w:val="0"/>
          <w:bCs w:val="0"/>
          <w:lang w:val="cs-CZ"/>
        </w:rPr>
      </w:pPr>
      <w:r>
        <w:rPr>
          <w:lang w:val="cs-CZ"/>
        </w:rPr>
        <w:pict w14:anchorId="06B6D9FA">
          <v:group id="_x0000_s1070" style="position:absolute;left:0;text-align:left;margin-left:39.7pt;margin-top:8.45pt;width:160.95pt;height:14.65pt;z-index:251668480;mso-position-horizontal-relative:page" coordorigin="794,169" coordsize="3219,293">
            <v:group id="_x0000_s1071" style="position:absolute;left:794;top:169;width:3219;height:293" coordorigin="794,169" coordsize="3219,293">
              <v:shape id="_x0000_s1072" style="position:absolute;left:794;top:169;width:3219;height:293" coordorigin="794,169" coordsize="3219,293" path="m794,462l4013,462,4013,169,794,169,794,462xe" fillcolor="#d8e4bc" stroked="f">
                <v:path arrowok="t"/>
              </v:shape>
              <v:shape id="_x0000_s1073" type="#_x0000_t202" style="position:absolute;left:835;top:204;width:1366;height:221" filled="f" stroked="f">
                <v:textbox inset="0,0,0,0">
                  <w:txbxContent>
                    <w:p w14:paraId="79FD9D6B" w14:textId="77777777" w:rsidR="000F56CB" w:rsidRDefault="002D1826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dr w:val="nil"/>
                          <w:lang w:val="cs-CZ"/>
                        </w:rPr>
                        <w:t>Kapacita nádrže</w:t>
                      </w:r>
                    </w:p>
                  </w:txbxContent>
                </v:textbox>
              </v:shape>
              <v:shape id="_x0000_s1074" type="#_x0000_t202" style="position:absolute;left:3922;top:208;width:49;height:221" filled="f" stroked="f">
                <v:textbox inset="0,0,0,0">
                  <w:txbxContent>
                    <w:p w14:paraId="68521ECF" w14:textId="77777777" w:rsidR="000F56CB" w:rsidRDefault="002D1826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dr w:val="nil"/>
                          <w:lang w:val="cs-CZ"/>
                        </w:rPr>
                        <w:t>l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2D1826" w:rsidRPr="00D5739C">
        <w:rPr>
          <w:rFonts w:cs="Arial"/>
          <w:bdr w:val="nil"/>
          <w:shd w:val="clear" w:color="auto" w:fill="FCD5B4"/>
          <w:lang w:val="cs-CZ"/>
        </w:rPr>
        <w:t xml:space="preserve"> </w:t>
      </w:r>
      <w:r w:rsidR="002D1826" w:rsidRPr="00D5739C">
        <w:rPr>
          <w:rFonts w:cs="Arial"/>
          <w:bdr w:val="nil"/>
          <w:shd w:val="clear" w:color="auto" w:fill="FCD5B4"/>
          <w:lang w:val="cs-CZ"/>
        </w:rPr>
        <w:tab/>
        <w:t>11</w:t>
      </w:r>
    </w:p>
    <w:p w14:paraId="3246EAC5" w14:textId="77777777" w:rsidR="000F56CB" w:rsidRPr="00D5739C" w:rsidRDefault="00D66465">
      <w:pPr>
        <w:pStyle w:val="Zkladntext"/>
        <w:tabs>
          <w:tab w:val="left" w:pos="2367"/>
        </w:tabs>
        <w:ind w:left="1243" w:right="-20"/>
        <w:rPr>
          <w:b w:val="0"/>
          <w:bCs w:val="0"/>
          <w:lang w:val="cs-CZ"/>
        </w:rPr>
      </w:pPr>
      <w:r>
        <w:rPr>
          <w:lang w:val="cs-CZ"/>
        </w:rPr>
        <w:pict w14:anchorId="2FD4F88E">
          <v:group id="_x0000_s1075" style="position:absolute;left:0;text-align:left;margin-left:39.7pt;margin-top:8.45pt;width:160.95pt;height:14.65pt;z-index:251670528;mso-position-horizontal-relative:page" coordorigin="794,169" coordsize="3219,293">
            <v:group id="_x0000_s1076" style="position:absolute;left:794;top:169;width:3219;height:293" coordorigin="794,169" coordsize="3219,293">
              <v:shape id="_x0000_s1077" style="position:absolute;left:794;top:169;width:3219;height:293" coordorigin="794,169" coordsize="3219,293" path="m794,462l4013,462,4013,169,794,169,794,462xe" fillcolor="#d8e4bc" stroked="f">
                <v:path arrowok="t"/>
              </v:shape>
              <v:shape id="_x0000_s1078" type="#_x0000_t202" style="position:absolute;left:835;top:204;width:994;height:221" filled="f" stroked="f">
                <v:textbox inset="0,0,0,0">
                  <w:txbxContent>
                    <w:p w14:paraId="68CEB5C2" w14:textId="77777777" w:rsidR="000F56CB" w:rsidRDefault="00D66465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</w:p>
                  </w:txbxContent>
                </v:textbox>
              </v:shape>
              <v:shape id="_x0000_s1079" type="#_x0000_t202" style="position:absolute;left:3847;top:208;width:123;height:221" filled="f" stroked="f">
                <v:textbox inset="0,0,0,0">
                  <w:txbxContent>
                    <w:p w14:paraId="268D4877" w14:textId="77777777" w:rsidR="000F56CB" w:rsidRDefault="00D66465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</w:p>
                  </w:txbxContent>
                </v:textbox>
              </v:shape>
            </v:group>
            <w10:wrap anchorx="page"/>
          </v:group>
        </w:pict>
      </w:r>
      <w:r w:rsidR="002D1826" w:rsidRPr="00D5739C">
        <w:rPr>
          <w:rFonts w:cs="Arial"/>
          <w:bdr w:val="nil"/>
          <w:shd w:val="clear" w:color="auto" w:fill="FCD5B4"/>
          <w:lang w:val="cs-CZ"/>
        </w:rPr>
        <w:t xml:space="preserve"> </w:t>
      </w:r>
      <w:r w:rsidR="002D1826" w:rsidRPr="00D5739C">
        <w:rPr>
          <w:rFonts w:cs="Arial"/>
          <w:bdr w:val="nil"/>
          <w:shd w:val="clear" w:color="auto" w:fill="FCD5B4"/>
          <w:lang w:val="cs-CZ"/>
        </w:rPr>
        <w:tab/>
      </w:r>
    </w:p>
    <w:p w14:paraId="65A95BA2" w14:textId="77777777" w:rsidR="000F56CB" w:rsidRPr="00D5739C" w:rsidRDefault="002D1826">
      <w:pPr>
        <w:pStyle w:val="Zkladntext"/>
        <w:tabs>
          <w:tab w:val="left" w:pos="1000"/>
        </w:tabs>
        <w:spacing w:before="72"/>
        <w:ind w:right="412"/>
        <w:jc w:val="right"/>
        <w:rPr>
          <w:b w:val="0"/>
          <w:bCs w:val="0"/>
          <w:lang w:val="cs-CZ"/>
        </w:rPr>
      </w:pPr>
      <w:r w:rsidRPr="00D5739C">
        <w:rPr>
          <w:rFonts w:cs="Arial"/>
          <w:b w:val="0"/>
          <w:bdr w:val="nil"/>
          <w:lang w:val="cs-CZ"/>
        </w:rPr>
        <w:br w:type="column"/>
      </w:r>
      <w:r w:rsidRPr="00D5739C">
        <w:rPr>
          <w:rFonts w:cs="Arial"/>
          <w:bdr w:val="nil"/>
          <w:shd w:val="clear" w:color="auto" w:fill="FCD5B4"/>
          <w:lang w:val="cs-CZ"/>
        </w:rPr>
        <w:lastRenderedPageBreak/>
        <w:t xml:space="preserve"> </w:t>
      </w:r>
      <w:r w:rsidRPr="00D5739C">
        <w:rPr>
          <w:rFonts w:cs="Arial"/>
          <w:bdr w:val="nil"/>
          <w:shd w:val="clear" w:color="auto" w:fill="FCD5B4"/>
          <w:lang w:val="cs-CZ"/>
        </w:rPr>
        <w:tab/>
        <w:t>50</w:t>
      </w:r>
    </w:p>
    <w:p w14:paraId="2D2D4E6A" w14:textId="77777777" w:rsidR="000F56CB" w:rsidRPr="00D5739C" w:rsidRDefault="00A071E2">
      <w:pPr>
        <w:pStyle w:val="Zkladntext"/>
        <w:tabs>
          <w:tab w:val="left" w:pos="815"/>
        </w:tabs>
        <w:ind w:right="412"/>
        <w:jc w:val="right"/>
        <w:rPr>
          <w:b w:val="0"/>
          <w:bCs w:val="0"/>
          <w:lang w:val="cs-CZ"/>
        </w:rPr>
      </w:pPr>
      <w:r>
        <w:rPr>
          <w:lang w:val="cs-CZ"/>
        </w:rPr>
        <w:pict w14:anchorId="185023EC">
          <v:group id="_x0000_s1085" style="position:absolute;left:0;text-align:left;margin-left:310.55pt;margin-top:9.25pt;width:160.95pt;height:14.65pt;z-index:251663360;mso-position-horizontal-relative:page" coordorigin="6262,169" coordsize="3219,293">
            <v:group id="_x0000_s1086" style="position:absolute;left:6262;top:169;width:3219;height:293" coordorigin="6262,169" coordsize="3219,293">
              <v:shape id="_x0000_s1087" style="position:absolute;left:6262;top:169;width:3219;height:293" coordorigin="6262,169" coordsize="3219,293" path="m6262,462l9480,462,9480,169,6262,169,6262,462xe" fillcolor="#d8e4bc" stroked="f">
                <v:path arrowok="t"/>
              </v:shape>
              <v:shape id="_x0000_s1088" type="#_x0000_t202" style="position:absolute;left:6302;top:204;width:1339;height:221" filled="f" stroked="f">
                <v:textbox inset="0,0,0,0">
                  <w:txbxContent>
                    <w:p w14:paraId="3856F4AD" w14:textId="77777777" w:rsidR="000F56CB" w:rsidRDefault="002D1826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dr w:val="nil"/>
                          <w:lang w:val="cs-CZ"/>
                        </w:rPr>
                        <w:t xml:space="preserve">Jmenovitý </w:t>
                      </w:r>
                      <w:r w:rsidR="00A071E2">
                        <w:rPr>
                          <w:rFonts w:ascii="Arial" w:eastAsia="Arial" w:hAnsi="Arial" w:cs="Arial"/>
                          <w:bdr w:val="nil"/>
                          <w:lang w:val="cs-CZ"/>
                        </w:rPr>
                        <w:t xml:space="preserve"> </w:t>
                      </w:r>
                      <w:proofErr w:type="spellStart"/>
                      <w:r w:rsidR="00A071E2">
                        <w:rPr>
                          <w:rFonts w:ascii="Arial" w:eastAsia="Arial" w:hAnsi="Arial" w:cs="Arial"/>
                          <w:bdr w:val="nil"/>
                          <w:lang w:val="cs-CZ"/>
                        </w:rPr>
                        <w:t>proud</w:t>
                      </w:r>
                      <w:r>
                        <w:rPr>
                          <w:rFonts w:ascii="Arial" w:eastAsia="Arial" w:hAnsi="Arial" w:cs="Arial"/>
                          <w:bdr w:val="nil"/>
                          <w:lang w:val="cs-CZ"/>
                        </w:rPr>
                        <w:t>proud</w:t>
                      </w:r>
                      <w:proofErr w:type="spellEnd"/>
                    </w:p>
                  </w:txbxContent>
                </v:textbox>
              </v:shape>
              <v:shape id="_x0000_s1089" type="#_x0000_t202" style="position:absolute;left:9290;top:208;width:148;height:221" filled="f" stroked="f">
                <v:textbox inset="0,0,0,0">
                  <w:txbxContent>
                    <w:p w14:paraId="324BA39A" w14:textId="77777777" w:rsidR="000F56CB" w:rsidRDefault="002D1826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dr w:val="nil"/>
                          <w:lang w:val="cs-CZ"/>
                        </w:rPr>
                        <w:t>A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D66465">
        <w:rPr>
          <w:lang w:val="cs-CZ"/>
        </w:rPr>
        <w:pict w14:anchorId="557EE163">
          <v:group id="_x0000_s1080" style="position:absolute;left:0;text-align:left;margin-left:313.1pt;margin-top:-13.25pt;width:160.95pt;height:14.65pt;z-index:251661312;mso-position-horizontal-relative:page" coordorigin="6262,-265" coordsize="3219,293">
            <v:group id="_x0000_s1081" style="position:absolute;left:6262;top:-265;width:3219;height:293" coordorigin="6262,-265" coordsize="3219,293">
              <v:shape id="_x0000_s1082" style="position:absolute;left:6262;top:-265;width:3219;height:293" coordorigin="6262,-265" coordsize="3219,293" path="m6262,27l9480,27,9480,-265,6262,-265,6262,27xe" fillcolor="#d8e4bc" stroked="f">
                <v:path arrowok="t"/>
              </v:shape>
              <v:shape id="_x0000_s1083" type="#_x0000_t202" style="position:absolute;left:6302;top:-231;width:1044;height:221" filled="f" stroked="f">
                <v:textbox inset="0,0,0,0">
                  <w:txbxContent>
                    <w:p w14:paraId="4CB51130" w14:textId="77777777" w:rsidR="000F56CB" w:rsidRDefault="002D1826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dr w:val="nil"/>
                          <w:lang w:val="cs-CZ"/>
                        </w:rPr>
                        <w:t>Frekvence</w:t>
                      </w:r>
                    </w:p>
                  </w:txbxContent>
                </v:textbox>
              </v:shape>
              <v:shape id="_x0000_s1084" type="#_x0000_t202" style="position:absolute;left:9170;top:-226;width:269;height:221" filled="f" stroked="f">
                <v:textbox inset="0,0,0,0">
                  <w:txbxContent>
                    <w:p w14:paraId="0142F2C5" w14:textId="77777777" w:rsidR="000F56CB" w:rsidRDefault="002D1826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bdr w:val="nil"/>
                          <w:lang w:val="cs-CZ"/>
                        </w:rPr>
                        <w:t>Hz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2D1826" w:rsidRPr="00D5739C">
        <w:rPr>
          <w:rFonts w:cs="Arial"/>
          <w:bdr w:val="nil"/>
          <w:shd w:val="clear" w:color="auto" w:fill="FCD5B4"/>
          <w:lang w:val="cs-CZ"/>
        </w:rPr>
        <w:t xml:space="preserve"> </w:t>
      </w:r>
      <w:r w:rsidR="002D1826" w:rsidRPr="00D5739C">
        <w:rPr>
          <w:rFonts w:cs="Arial"/>
          <w:bdr w:val="nil"/>
          <w:shd w:val="clear" w:color="auto" w:fill="FCD5B4"/>
          <w:lang w:val="cs-CZ"/>
        </w:rPr>
        <w:tab/>
        <w:t>0,85</w:t>
      </w:r>
    </w:p>
    <w:p w14:paraId="3E25F5F3" w14:textId="77777777" w:rsidR="000F56CB" w:rsidRPr="00D5739C" w:rsidRDefault="00D66465">
      <w:pPr>
        <w:pStyle w:val="Zkladntext"/>
        <w:tabs>
          <w:tab w:val="left" w:pos="878"/>
        </w:tabs>
        <w:ind w:right="412"/>
        <w:jc w:val="right"/>
        <w:rPr>
          <w:b w:val="0"/>
          <w:bCs w:val="0"/>
          <w:lang w:val="cs-CZ"/>
        </w:rPr>
      </w:pPr>
      <w:r>
        <w:rPr>
          <w:lang w:val="cs-CZ"/>
        </w:rPr>
        <w:pict w14:anchorId="7F9965D5">
          <v:group id="_x0000_s1090" style="position:absolute;left:0;text-align:left;margin-left:313.1pt;margin-top:8.45pt;width:160.95pt;height:14.65pt;z-index:251665408;mso-position-horizontal-relative:page" coordorigin="6262,169" coordsize="3219,293">
            <v:group id="_x0000_s1091" style="position:absolute;left:6262;top:169;width:3219;height:293" coordorigin="6262,169" coordsize="3219,293">
              <v:shape id="_x0000_s1092" style="position:absolute;left:6262;top:169;width:3219;height:293" coordorigin="6262,169" coordsize="3219,293" path="m6262,462l9480,462,9480,169,6262,169,6262,462xe" fillcolor="#d8e4bc" stroked="f">
                <v:path arrowok="t"/>
              </v:shape>
              <v:shape id="_x0000_s1093" type="#_x0000_t202" style="position:absolute;left:6302;top:204;width:1382;height:221" filled="f" stroked="f">
                <v:textbox inset="0,0,0,0">
                  <w:txbxContent>
                    <w:p w14:paraId="3DAD09DD" w14:textId="77777777" w:rsidR="000F56CB" w:rsidRDefault="002D1826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dr w:val="nil"/>
                          <w:lang w:val="cs-CZ"/>
                        </w:rPr>
                        <w:t>Elektrická energie</w:t>
                      </w:r>
                    </w:p>
                  </w:txbxContent>
                </v:textbox>
              </v:shape>
              <v:shape id="_x0000_s1094" type="#_x0000_t202" style="position:absolute;left:9218;top:208;width:209;height:221" filled="f" stroked="f">
                <v:textbox inset="0,0,0,0">
                  <w:txbxContent>
                    <w:p w14:paraId="32B9736B" w14:textId="77777777" w:rsidR="000F56CB" w:rsidRDefault="002D1826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dr w:val="nil"/>
                          <w:lang w:val="cs-CZ"/>
                        </w:rPr>
                        <w:t>W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2D1826" w:rsidRPr="00D5739C">
        <w:rPr>
          <w:rFonts w:cs="Arial"/>
          <w:bdr w:val="nil"/>
          <w:shd w:val="clear" w:color="auto" w:fill="FCD5B4"/>
          <w:lang w:val="cs-CZ"/>
        </w:rPr>
        <w:t xml:space="preserve"> </w:t>
      </w:r>
      <w:r w:rsidR="002D1826" w:rsidRPr="00D5739C">
        <w:rPr>
          <w:rFonts w:cs="Arial"/>
          <w:bdr w:val="nil"/>
          <w:shd w:val="clear" w:color="auto" w:fill="FCD5B4"/>
          <w:lang w:val="cs-CZ"/>
        </w:rPr>
        <w:tab/>
        <w:t>200</w:t>
      </w:r>
    </w:p>
    <w:p w14:paraId="51594305" w14:textId="77777777" w:rsidR="000F56CB" w:rsidRPr="00D5739C" w:rsidRDefault="00D66465">
      <w:pPr>
        <w:pStyle w:val="Zkladntext"/>
        <w:tabs>
          <w:tab w:val="left" w:pos="1123"/>
        </w:tabs>
        <w:ind w:right="412"/>
        <w:jc w:val="right"/>
        <w:rPr>
          <w:b w:val="0"/>
          <w:bCs w:val="0"/>
          <w:lang w:val="cs-CZ"/>
        </w:rPr>
      </w:pPr>
      <w:r>
        <w:rPr>
          <w:lang w:val="cs-CZ"/>
        </w:rPr>
        <w:pict w14:anchorId="3AE49889">
          <v:group id="_x0000_s1095" style="position:absolute;left:0;text-align:left;margin-left:313.1pt;margin-top:8.45pt;width:160.95pt;height:14.65pt;z-index:251666432;mso-position-horizontal-relative:page" coordorigin="6262,169" coordsize="3219,293">
            <v:group id="_x0000_s1096" style="position:absolute;left:6262;top:169;width:3219;height:293" coordorigin="6262,169" coordsize="3219,293">
              <v:shape id="_x0000_s1097" style="position:absolute;left:6262;top:169;width:3219;height:293" coordorigin="6262,169" coordsize="3219,293" path="m6262,462l9480,462,9480,169,6262,169,6262,462xe" fillcolor="#d8e4bc" stroked="f">
                <v:path arrowok="t"/>
              </v:shape>
              <v:shape id="_x0000_s1098" type="#_x0000_t202" style="position:absolute;left:6302;top:204;width:1485;height:221" filled="f" stroked="f">
                <v:textbox inset="0,0,0,0">
                  <w:txbxContent>
                    <w:p w14:paraId="44B52AD4" w14:textId="77777777" w:rsidR="000F56CB" w:rsidRDefault="002D1826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dr w:val="nil"/>
                          <w:lang w:val="cs-CZ"/>
                        </w:rPr>
                        <w:t>Pojistka (POMALÁ)</w:t>
                      </w:r>
                    </w:p>
                  </w:txbxContent>
                </v:textbox>
              </v:shape>
              <v:shape id="_x0000_s1099" type="#_x0000_t202" style="position:absolute;left:9290;top:208;width:148;height:221" filled="f" stroked="f">
                <v:textbox inset="0,0,0,0">
                  <w:txbxContent>
                    <w:p w14:paraId="236A33F9" w14:textId="77777777" w:rsidR="000F56CB" w:rsidRDefault="002D1826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dr w:val="nil"/>
                          <w:lang w:val="cs-CZ"/>
                        </w:rPr>
                        <w:t>A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2D1826" w:rsidRPr="00D5739C">
        <w:rPr>
          <w:rFonts w:cs="Arial"/>
          <w:bdr w:val="nil"/>
          <w:shd w:val="clear" w:color="auto" w:fill="FCD5B4"/>
          <w:lang w:val="cs-CZ"/>
        </w:rPr>
        <w:t xml:space="preserve"> </w:t>
      </w:r>
      <w:r w:rsidR="002D1826" w:rsidRPr="00D5739C">
        <w:rPr>
          <w:rFonts w:cs="Arial"/>
          <w:bdr w:val="nil"/>
          <w:shd w:val="clear" w:color="auto" w:fill="FCD5B4"/>
          <w:lang w:val="cs-CZ"/>
        </w:rPr>
        <w:tab/>
        <w:t>1</w:t>
      </w:r>
    </w:p>
    <w:p w14:paraId="686CE530" w14:textId="77777777" w:rsidR="000F56CB" w:rsidRPr="00D5739C" w:rsidRDefault="002D1826">
      <w:pPr>
        <w:tabs>
          <w:tab w:val="left" w:pos="3218"/>
          <w:tab w:val="left" w:pos="3537"/>
          <w:tab w:val="left" w:pos="3839"/>
        </w:tabs>
        <w:spacing w:before="181"/>
        <w:ind w:right="412"/>
        <w:jc w:val="right"/>
        <w:rPr>
          <w:rFonts w:ascii="Arial" w:eastAsia="Arial" w:hAnsi="Arial" w:cs="Arial"/>
          <w:lang w:val="cs-CZ"/>
        </w:rPr>
      </w:pPr>
      <w:r w:rsidRPr="00D5739C">
        <w:rPr>
          <w:rFonts w:ascii="Arial" w:eastAsia="Arial" w:hAnsi="Arial" w:cs="Arial"/>
          <w:spacing w:val="-21"/>
          <w:bdr w:val="nil"/>
          <w:shd w:val="clear" w:color="auto" w:fill="D8E4BC"/>
          <w:lang w:val="cs-CZ"/>
        </w:rPr>
        <w:t xml:space="preserve"> </w:t>
      </w:r>
      <w:proofErr w:type="spellStart"/>
      <w:r w:rsidRPr="00D5739C">
        <w:rPr>
          <w:rFonts w:ascii="Arial" w:eastAsia="Arial" w:hAnsi="Arial" w:cs="Arial"/>
          <w:spacing w:val="-21"/>
          <w:bdr w:val="nil"/>
          <w:shd w:val="clear" w:color="auto" w:fill="D8E4BC"/>
          <w:lang w:val="cs-CZ"/>
        </w:rPr>
        <w:t>Protinaklápěcí</w:t>
      </w:r>
      <w:proofErr w:type="spellEnd"/>
      <w:r w:rsidRPr="00D5739C">
        <w:rPr>
          <w:rFonts w:ascii="Arial" w:eastAsia="Arial" w:hAnsi="Arial" w:cs="Arial"/>
          <w:spacing w:val="-21"/>
          <w:bdr w:val="nil"/>
          <w:shd w:val="clear" w:color="auto" w:fill="D8E4BC"/>
          <w:lang w:val="cs-CZ"/>
        </w:rPr>
        <w:t xml:space="preserve"> spínač</w:t>
      </w:r>
      <w:r w:rsidRPr="00D5739C">
        <w:rPr>
          <w:rFonts w:ascii="Arial" w:eastAsia="Arial" w:hAnsi="Arial" w:cs="Arial"/>
          <w:spacing w:val="-21"/>
          <w:bdr w:val="nil"/>
          <w:shd w:val="clear" w:color="auto" w:fill="D8E4BC"/>
          <w:lang w:val="cs-CZ"/>
        </w:rPr>
        <w:tab/>
      </w:r>
      <w:r w:rsidRPr="00D5739C">
        <w:rPr>
          <w:rFonts w:ascii="Arial" w:eastAsia="Arial" w:hAnsi="Arial" w:cs="Arial"/>
          <w:spacing w:val="-21"/>
          <w:bdr w:val="nil"/>
          <w:lang w:val="cs-CZ"/>
        </w:rPr>
        <w:tab/>
      </w:r>
      <w:r w:rsidRPr="00D5739C">
        <w:rPr>
          <w:rFonts w:ascii="Arial" w:eastAsia="Arial" w:hAnsi="Arial" w:cs="Arial"/>
          <w:b/>
          <w:bCs/>
          <w:spacing w:val="-21"/>
          <w:bdr w:val="nil"/>
          <w:shd w:val="clear" w:color="auto" w:fill="FCD5B4"/>
          <w:lang w:val="cs-CZ"/>
        </w:rPr>
        <w:tab/>
        <w:t>na desce</w:t>
      </w:r>
    </w:p>
    <w:p w14:paraId="34A1627E" w14:textId="77777777" w:rsidR="000F56CB" w:rsidRPr="00D5739C" w:rsidRDefault="00D66465">
      <w:pPr>
        <w:pStyle w:val="Zkladntext"/>
        <w:tabs>
          <w:tab w:val="left" w:pos="1000"/>
        </w:tabs>
        <w:ind w:right="412"/>
        <w:jc w:val="right"/>
        <w:rPr>
          <w:b w:val="0"/>
          <w:bCs w:val="0"/>
          <w:lang w:val="cs-CZ"/>
        </w:rPr>
      </w:pPr>
      <w:r>
        <w:rPr>
          <w:lang w:val="cs-CZ"/>
        </w:rPr>
        <w:pict w14:anchorId="6EBC98DB">
          <v:group id="_x0000_s1100" style="position:absolute;left:0;text-align:left;margin-left:313.1pt;margin-top:8.45pt;width:160.95pt;height:14.65pt;z-index:251669504;mso-position-horizontal-relative:page" coordorigin="6262,169" coordsize="3219,293">
            <v:group id="_x0000_s1101" style="position:absolute;left:6262;top:169;width:3219;height:293" coordorigin="6262,169" coordsize="3219,293">
              <v:shape id="_x0000_s1102" style="position:absolute;left:6262;top:169;width:3219;height:293" coordorigin="6262,169" coordsize="3219,293" path="m6262,462l9480,462,9480,169,6262,169,6262,462xe" fillcolor="#d8e4bc" stroked="f">
                <v:path arrowok="t"/>
              </v:shape>
              <v:shape id="_x0000_s1103" type="#_x0000_t202" style="position:absolute;left:6302;top:204;width:2015;height:221" filled="f" stroked="f">
                <v:textbox inset="0,0,0,0">
                  <w:txbxContent>
                    <w:p w14:paraId="2DA2AFCE" w14:textId="77777777" w:rsidR="000F56CB" w:rsidRDefault="002D1826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dr w:val="nil"/>
                          <w:lang w:val="cs-CZ"/>
                        </w:rPr>
                        <w:t>Termostat přehřátí</w:t>
                      </w:r>
                    </w:p>
                  </w:txbxContent>
                </v:textbox>
              </v:shape>
              <v:shape id="_x0000_s1104" type="#_x0000_t202" style="position:absolute;left:9190;top:208;width:249;height:221" filled="f" stroked="f">
                <v:textbox inset="0,0,0,0">
                  <w:txbxContent>
                    <w:p w14:paraId="7721CAB5" w14:textId="77777777" w:rsidR="000F56CB" w:rsidRDefault="002D1826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dr w:val="nil"/>
                          <w:lang w:val="cs-CZ"/>
                        </w:rPr>
                        <w:t>°C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2D1826" w:rsidRPr="00D5739C">
        <w:rPr>
          <w:rFonts w:cs="Arial"/>
          <w:bdr w:val="nil"/>
          <w:shd w:val="clear" w:color="auto" w:fill="FCD5B4"/>
          <w:lang w:val="cs-CZ"/>
        </w:rPr>
        <w:t xml:space="preserve"> </w:t>
      </w:r>
      <w:r w:rsidR="002D1826" w:rsidRPr="00D5739C">
        <w:rPr>
          <w:rFonts w:cs="Arial"/>
          <w:bdr w:val="nil"/>
          <w:shd w:val="clear" w:color="auto" w:fill="FCD5B4"/>
          <w:lang w:val="cs-CZ"/>
        </w:rPr>
        <w:tab/>
        <w:t>80</w:t>
      </w:r>
    </w:p>
    <w:p w14:paraId="2E4C3F83" w14:textId="77777777" w:rsidR="000F56CB" w:rsidRPr="00D5739C" w:rsidRDefault="00D66465">
      <w:pPr>
        <w:pStyle w:val="Zkladntext"/>
        <w:tabs>
          <w:tab w:val="left" w:pos="1000"/>
        </w:tabs>
        <w:ind w:right="412"/>
        <w:jc w:val="right"/>
        <w:rPr>
          <w:b w:val="0"/>
          <w:bCs w:val="0"/>
          <w:lang w:val="cs-CZ"/>
        </w:rPr>
      </w:pPr>
      <w:r>
        <w:rPr>
          <w:lang w:val="cs-CZ"/>
        </w:rPr>
        <w:pict w14:anchorId="544108A3">
          <v:group id="_x0000_s1105" style="position:absolute;left:0;text-align:left;margin-left:313.1pt;margin-top:8.45pt;width:160.95pt;height:14.65pt;z-index:251671552;mso-position-horizontal-relative:page" coordorigin="6262,169" coordsize="3219,293">
            <v:group id="_x0000_s1106" style="position:absolute;left:6262;top:169;width:3219;height:293" coordorigin="6262,169" coordsize="3219,293">
              <v:shape id="_x0000_s1107" style="position:absolute;left:6262;top:169;width:3219;height:293" coordorigin="6262,169" coordsize="3219,293" path="m6262,462l9480,462,9480,169,6262,169,6262,462xe" fillcolor="#d8e4bc" stroked="f">
                <v:path arrowok="t"/>
              </v:shape>
              <v:shape id="_x0000_s1108" type="#_x0000_t202" style="position:absolute;left:6302;top:204;width:1074;height:221" filled="f" stroked="f">
                <v:textbox inset="0,0,0,0">
                  <w:txbxContent>
                    <w:p w14:paraId="1EB7E960" w14:textId="77777777" w:rsidR="000F56CB" w:rsidRDefault="002D1826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dr w:val="nil"/>
                          <w:lang w:val="cs-CZ"/>
                        </w:rPr>
                        <w:t>Hladina hluku</w:t>
                      </w:r>
                    </w:p>
                  </w:txbxContent>
                </v:textbox>
              </v:shape>
              <v:shape id="_x0000_s1109" type="#_x0000_t202" style="position:absolute;left:9046;top:208;width:392;height:221" filled="f" stroked="f">
                <v:textbox inset="0,0,0,0">
                  <w:txbxContent>
                    <w:p w14:paraId="36A5D199" w14:textId="77777777" w:rsidR="000F56CB" w:rsidRDefault="002D1826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  <w:bdr w:val="nil"/>
                          <w:lang w:val="cs-CZ"/>
                        </w:rPr>
                        <w:t>dBa</w:t>
                      </w:r>
                      <w:proofErr w:type="spellEnd"/>
                    </w:p>
                  </w:txbxContent>
                </v:textbox>
              </v:shape>
            </v:group>
            <w10:wrap anchorx="page"/>
          </v:group>
        </w:pict>
      </w:r>
      <w:r w:rsidR="002D1826" w:rsidRPr="00D5739C">
        <w:rPr>
          <w:rFonts w:cs="Arial"/>
          <w:bdr w:val="nil"/>
          <w:shd w:val="clear" w:color="auto" w:fill="FCD5B4"/>
          <w:lang w:val="cs-CZ"/>
        </w:rPr>
        <w:t xml:space="preserve"> </w:t>
      </w:r>
      <w:r w:rsidR="002D1826" w:rsidRPr="00D5739C">
        <w:rPr>
          <w:rFonts w:cs="Arial"/>
          <w:bdr w:val="nil"/>
          <w:shd w:val="clear" w:color="auto" w:fill="FCD5B4"/>
          <w:lang w:val="cs-CZ"/>
        </w:rPr>
        <w:tab/>
        <w:t>68</w:t>
      </w:r>
    </w:p>
    <w:p w14:paraId="3E2D3FDC" w14:textId="77777777" w:rsidR="000F56CB" w:rsidRPr="00D5739C" w:rsidRDefault="00D66465">
      <w:pPr>
        <w:pStyle w:val="Zkladntext"/>
        <w:tabs>
          <w:tab w:val="left" w:pos="938"/>
        </w:tabs>
        <w:ind w:right="412"/>
        <w:jc w:val="right"/>
        <w:rPr>
          <w:b w:val="0"/>
          <w:bCs w:val="0"/>
          <w:lang w:val="cs-CZ"/>
        </w:rPr>
      </w:pPr>
      <w:r>
        <w:rPr>
          <w:lang w:val="cs-CZ"/>
        </w:rPr>
        <w:pict w14:anchorId="5DF53173">
          <v:group id="_x0000_s1110" style="position:absolute;left:0;text-align:left;margin-left:313.1pt;margin-top:8.45pt;width:160.95pt;height:14.65pt;z-index:251672576;mso-position-horizontal-relative:page" coordorigin="6262,169" coordsize="3219,293">
            <v:group id="_x0000_s1111" style="position:absolute;left:6262;top:169;width:3219;height:293" coordorigin="6262,169" coordsize="3219,293">
              <v:shape id="_x0000_s1112" style="position:absolute;left:6262;top:169;width:3219;height:293" coordorigin="6262,169" coordsize="3219,293" path="m6262,462l9480,462,9480,169,6262,169,6262,462xe" fillcolor="#d8e4bc" stroked="f">
                <v:path arrowok="t"/>
              </v:shape>
              <v:shape id="_x0000_s1113" type="#_x0000_t202" style="position:absolute;left:6302;top:204;width:1498;height:221" filled="f" stroked="f">
                <v:textbox inset="0,0,0,0">
                  <w:txbxContent>
                    <w:p w14:paraId="0A5DB6D0" w14:textId="77777777" w:rsidR="000F56CB" w:rsidRDefault="002D1826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dr w:val="nil"/>
                          <w:lang w:val="cs-CZ"/>
                        </w:rPr>
                        <w:t>Tlakové čerpadlo</w:t>
                      </w:r>
                    </w:p>
                  </w:txbxContent>
                </v:textbox>
              </v:shape>
              <v:shape id="_x0000_s1114" type="#_x0000_t202" style="position:absolute;left:9118;top:208;width:319;height:221" filled="f" stroked="f">
                <v:textbox inset="0,0,0,0">
                  <w:txbxContent>
                    <w:p w14:paraId="1BA547D0" w14:textId="77777777" w:rsidR="000F56CB" w:rsidRDefault="002D1826">
                      <w:pPr>
                        <w:spacing w:line="221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bdr w:val="nil"/>
                          <w:lang w:val="cs-CZ"/>
                        </w:rPr>
                        <w:t>bar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2D1826" w:rsidRPr="00D5739C">
        <w:rPr>
          <w:rFonts w:cs="Arial"/>
          <w:bdr w:val="nil"/>
          <w:shd w:val="clear" w:color="auto" w:fill="FCD5B4"/>
          <w:lang w:val="cs-CZ"/>
        </w:rPr>
        <w:t xml:space="preserve"> </w:t>
      </w:r>
      <w:r w:rsidR="002D1826" w:rsidRPr="00D5739C">
        <w:rPr>
          <w:rFonts w:cs="Arial"/>
          <w:bdr w:val="nil"/>
          <w:shd w:val="clear" w:color="auto" w:fill="FCD5B4"/>
          <w:lang w:val="cs-CZ"/>
        </w:rPr>
        <w:tab/>
        <w:t>9,5</w:t>
      </w:r>
    </w:p>
    <w:p w14:paraId="68F7A865" w14:textId="77777777" w:rsidR="000F56CB" w:rsidRPr="00D5739C" w:rsidRDefault="00D66465">
      <w:pPr>
        <w:jc w:val="right"/>
        <w:rPr>
          <w:lang w:val="cs-CZ"/>
        </w:rPr>
        <w:sectPr w:rsidR="000F56CB" w:rsidRPr="00D5739C">
          <w:type w:val="continuous"/>
          <w:pgSz w:w="11900" w:h="16840"/>
          <w:pgMar w:top="1600" w:right="440" w:bottom="280" w:left="420" w:header="708" w:footer="708" w:gutter="0"/>
          <w:cols w:num="3" w:space="708" w:equalWidth="0">
            <w:col w:w="2628" w:space="40"/>
            <w:col w:w="2490" w:space="309"/>
            <w:col w:w="5573"/>
          </w:cols>
        </w:sectPr>
      </w:pPr>
    </w:p>
    <w:p w14:paraId="000423DB" w14:textId="77777777" w:rsidR="000F56CB" w:rsidRPr="00D5739C" w:rsidRDefault="00D66465">
      <w:pPr>
        <w:spacing w:before="10"/>
        <w:rPr>
          <w:rFonts w:ascii="Arial" w:eastAsia="Arial" w:hAnsi="Arial" w:cs="Arial"/>
          <w:b/>
          <w:bCs/>
          <w:sz w:val="27"/>
          <w:szCs w:val="27"/>
          <w:lang w:val="cs-CZ"/>
        </w:rPr>
      </w:pPr>
    </w:p>
    <w:p w14:paraId="39E03105" w14:textId="77777777" w:rsidR="000F56CB" w:rsidRPr="00D5739C" w:rsidRDefault="002D1826">
      <w:pPr>
        <w:pStyle w:val="Nadpis11"/>
        <w:tabs>
          <w:tab w:val="left" w:pos="4267"/>
          <w:tab w:val="left" w:pos="10667"/>
        </w:tabs>
        <w:ind w:right="534"/>
        <w:rPr>
          <w:b w:val="0"/>
          <w:bCs w:val="0"/>
          <w:i w:val="0"/>
          <w:lang w:val="cs-CZ"/>
        </w:rPr>
      </w:pPr>
      <w:r w:rsidRPr="00D5739C">
        <w:rPr>
          <w:rFonts w:cs="Arial"/>
          <w:iCs/>
          <w:bdr w:val="nil"/>
          <w:shd w:val="clear" w:color="auto" w:fill="D8E4BC"/>
          <w:lang w:val="cs-CZ"/>
        </w:rPr>
        <w:t xml:space="preserve"> </w:t>
      </w:r>
      <w:r w:rsidRPr="00D5739C">
        <w:rPr>
          <w:rFonts w:cs="Arial"/>
          <w:iCs/>
          <w:bdr w:val="nil"/>
          <w:shd w:val="clear" w:color="auto" w:fill="D8E4BC"/>
          <w:lang w:val="cs-CZ"/>
        </w:rPr>
        <w:tab/>
        <w:t>BALENÍ</w:t>
      </w:r>
      <w:r w:rsidRPr="00D5739C">
        <w:rPr>
          <w:rFonts w:cs="Arial"/>
          <w:iCs/>
          <w:bdr w:val="nil"/>
          <w:shd w:val="clear" w:color="auto" w:fill="D8E4BC"/>
          <w:lang w:val="cs-CZ"/>
        </w:rPr>
        <w:tab/>
      </w:r>
    </w:p>
    <w:p w14:paraId="68C569F4" w14:textId="77777777" w:rsidR="000F56CB" w:rsidRPr="00D5739C" w:rsidRDefault="00D66465">
      <w:pPr>
        <w:spacing w:before="3"/>
        <w:rPr>
          <w:rFonts w:ascii="Arial" w:eastAsia="Arial" w:hAnsi="Arial" w:cs="Arial"/>
          <w:b/>
          <w:bCs/>
          <w:i/>
          <w:sz w:val="18"/>
          <w:szCs w:val="18"/>
          <w:lang w:val="cs-CZ"/>
        </w:rPr>
      </w:pPr>
    </w:p>
    <w:tbl>
      <w:tblPr>
        <w:tblStyle w:val="TableNormal0"/>
        <w:tblW w:w="0" w:type="auto"/>
        <w:tblInd w:w="374" w:type="dxa"/>
        <w:tblLayout w:type="fixed"/>
        <w:tblLook w:val="01E0" w:firstRow="1" w:lastRow="1" w:firstColumn="1" w:lastColumn="1" w:noHBand="0" w:noVBand="0"/>
      </w:tblPr>
      <w:tblGrid>
        <w:gridCol w:w="2528"/>
        <w:gridCol w:w="690"/>
        <w:gridCol w:w="7067"/>
      </w:tblGrid>
      <w:tr w:rsidR="003A0EA4" w:rsidRPr="00D5739C" w14:paraId="049B6F59" w14:textId="77777777">
        <w:trPr>
          <w:trHeight w:hRule="exact" w:val="293"/>
        </w:trPr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</w:tcPr>
          <w:p w14:paraId="787E94DF" w14:textId="77777777" w:rsidR="000F56CB" w:rsidRPr="00D5739C" w:rsidRDefault="002D1826">
            <w:pPr>
              <w:pStyle w:val="TableParagraph"/>
              <w:spacing w:before="7"/>
              <w:ind w:left="40"/>
              <w:rPr>
                <w:rFonts w:ascii="Arial" w:eastAsia="Arial" w:hAnsi="Arial" w:cs="Arial"/>
                <w:lang w:val="cs-CZ"/>
              </w:rPr>
            </w:pPr>
            <w:r w:rsidRPr="00D5739C">
              <w:rPr>
                <w:rFonts w:ascii="Arial" w:eastAsia="Arial" w:hAnsi="Arial" w:cs="Arial"/>
                <w:bdr w:val="nil"/>
                <w:lang w:val="cs-CZ"/>
              </w:rPr>
              <w:t>Rozměry balení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</w:tcPr>
          <w:p w14:paraId="2B222A0C" w14:textId="77777777" w:rsidR="000F56CB" w:rsidRPr="00D5739C" w:rsidRDefault="002D1826">
            <w:pPr>
              <w:pStyle w:val="TableParagraph"/>
              <w:spacing w:before="12"/>
              <w:ind w:right="42"/>
              <w:jc w:val="right"/>
              <w:rPr>
                <w:rFonts w:ascii="Arial" w:eastAsia="Arial" w:hAnsi="Arial" w:cs="Arial"/>
                <w:lang w:val="cs-CZ"/>
              </w:rPr>
            </w:pPr>
            <w:r w:rsidRPr="00D5739C">
              <w:rPr>
                <w:rFonts w:ascii="Arial" w:eastAsia="Arial" w:hAnsi="Arial" w:cs="Arial"/>
                <w:bdr w:val="nil"/>
                <w:lang w:val="cs-CZ"/>
              </w:rPr>
              <w:t>mm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14:paraId="58B3CBB9" w14:textId="77777777" w:rsidR="000F56CB" w:rsidRPr="00D5739C" w:rsidRDefault="002D1826">
            <w:pPr>
              <w:pStyle w:val="TableParagraph"/>
              <w:tabs>
                <w:tab w:val="left" w:pos="5116"/>
              </w:tabs>
              <w:spacing w:before="12"/>
              <w:ind w:right="33"/>
              <w:jc w:val="right"/>
              <w:rPr>
                <w:rFonts w:ascii="Arial" w:eastAsia="Arial" w:hAnsi="Arial" w:cs="Arial"/>
                <w:lang w:val="cs-CZ"/>
              </w:rPr>
            </w:pPr>
            <w:r w:rsidRPr="00D5739C">
              <w:rPr>
                <w:rFonts w:ascii="Arial" w:eastAsia="Arial" w:hAnsi="Arial" w:cs="Arial"/>
                <w:b/>
                <w:bCs/>
                <w:bdr w:val="nil"/>
                <w:shd w:val="clear" w:color="auto" w:fill="FCD5B4"/>
                <w:lang w:val="cs-CZ"/>
              </w:rPr>
              <w:t xml:space="preserve"> </w:t>
            </w:r>
            <w:r w:rsidRPr="00D5739C">
              <w:rPr>
                <w:rFonts w:ascii="Arial" w:eastAsia="Arial" w:hAnsi="Arial" w:cs="Arial"/>
                <w:b/>
                <w:bCs/>
                <w:bdr w:val="nil"/>
                <w:shd w:val="clear" w:color="auto" w:fill="FCD5B4"/>
                <w:lang w:val="cs-CZ"/>
              </w:rPr>
              <w:tab/>
              <w:t>600 x 385 x 570</w:t>
            </w:r>
          </w:p>
        </w:tc>
      </w:tr>
      <w:tr w:rsidR="003A0EA4" w:rsidRPr="00D5739C" w14:paraId="684E0FD8" w14:textId="77777777">
        <w:trPr>
          <w:trHeight w:hRule="exact" w:val="142"/>
        </w:trPr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5A0B5577" w14:textId="77777777" w:rsidR="000F56CB" w:rsidRPr="00D5739C" w:rsidRDefault="00D66465">
            <w:pPr>
              <w:rPr>
                <w:lang w:val="cs-CZ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7FDA8F8B" w14:textId="77777777" w:rsidR="000F56CB" w:rsidRPr="00D5739C" w:rsidRDefault="00D66465">
            <w:pPr>
              <w:rPr>
                <w:lang w:val="cs-CZ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14:paraId="7EC1B51D" w14:textId="77777777" w:rsidR="000F56CB" w:rsidRPr="00D5739C" w:rsidRDefault="00D66465">
            <w:pPr>
              <w:rPr>
                <w:lang w:val="cs-CZ"/>
              </w:rPr>
            </w:pPr>
          </w:p>
        </w:tc>
      </w:tr>
      <w:tr w:rsidR="003A0EA4" w:rsidRPr="00D5739C" w14:paraId="1AEFA092" w14:textId="77777777">
        <w:trPr>
          <w:trHeight w:hRule="exact" w:val="293"/>
        </w:trPr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</w:tcPr>
          <w:p w14:paraId="15C2CA7B" w14:textId="77777777" w:rsidR="000F56CB" w:rsidRPr="00D5739C" w:rsidRDefault="002D1826">
            <w:pPr>
              <w:pStyle w:val="TableParagraph"/>
              <w:spacing w:before="7"/>
              <w:ind w:left="40"/>
              <w:rPr>
                <w:rFonts w:ascii="Arial" w:eastAsia="Arial" w:hAnsi="Arial" w:cs="Arial"/>
                <w:lang w:val="cs-CZ"/>
              </w:rPr>
            </w:pPr>
            <w:r w:rsidRPr="00D5739C">
              <w:rPr>
                <w:rFonts w:ascii="Arial" w:eastAsia="Arial" w:hAnsi="Arial" w:cs="Arial"/>
                <w:bdr w:val="nil"/>
                <w:lang w:val="cs-CZ"/>
              </w:rPr>
              <w:t>Rozměry zařízení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</w:tcPr>
          <w:p w14:paraId="6CDE9192" w14:textId="77777777" w:rsidR="000F56CB" w:rsidRPr="00D5739C" w:rsidRDefault="002D1826">
            <w:pPr>
              <w:pStyle w:val="TableParagraph"/>
              <w:spacing w:before="12"/>
              <w:ind w:right="42"/>
              <w:jc w:val="right"/>
              <w:rPr>
                <w:rFonts w:ascii="Arial" w:eastAsia="Arial" w:hAnsi="Arial" w:cs="Arial"/>
                <w:lang w:val="cs-CZ"/>
              </w:rPr>
            </w:pPr>
            <w:r w:rsidRPr="00D5739C">
              <w:rPr>
                <w:rFonts w:ascii="Arial" w:eastAsia="Arial" w:hAnsi="Arial" w:cs="Arial"/>
                <w:bdr w:val="nil"/>
                <w:lang w:val="cs-CZ"/>
              </w:rPr>
              <w:t>mm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14:paraId="3183736B" w14:textId="77777777" w:rsidR="000F56CB" w:rsidRPr="00D5739C" w:rsidRDefault="002D1826">
            <w:pPr>
              <w:pStyle w:val="TableParagraph"/>
              <w:tabs>
                <w:tab w:val="left" w:pos="5116"/>
              </w:tabs>
              <w:spacing w:before="12"/>
              <w:ind w:right="33"/>
              <w:jc w:val="right"/>
              <w:rPr>
                <w:rFonts w:ascii="Arial" w:eastAsia="Arial" w:hAnsi="Arial" w:cs="Arial"/>
                <w:lang w:val="cs-CZ"/>
              </w:rPr>
            </w:pPr>
            <w:r w:rsidRPr="00D5739C">
              <w:rPr>
                <w:rFonts w:ascii="Arial" w:eastAsia="Arial" w:hAnsi="Arial" w:cs="Arial"/>
                <w:b/>
                <w:bCs/>
                <w:bdr w:val="nil"/>
                <w:shd w:val="clear" w:color="auto" w:fill="FCD5B4"/>
                <w:lang w:val="cs-CZ"/>
              </w:rPr>
              <w:t xml:space="preserve"> </w:t>
            </w:r>
            <w:r w:rsidRPr="00D5739C">
              <w:rPr>
                <w:rFonts w:ascii="Arial" w:eastAsia="Arial" w:hAnsi="Arial" w:cs="Arial"/>
                <w:b/>
                <w:bCs/>
                <w:bdr w:val="nil"/>
                <w:shd w:val="clear" w:color="auto" w:fill="FCD5B4"/>
                <w:lang w:val="cs-CZ"/>
              </w:rPr>
              <w:tab/>
              <w:t>560 x 345 x 575</w:t>
            </w:r>
          </w:p>
        </w:tc>
      </w:tr>
      <w:tr w:rsidR="003A0EA4" w:rsidRPr="00D5739C" w14:paraId="04625324" w14:textId="77777777">
        <w:trPr>
          <w:trHeight w:hRule="exact" w:val="142"/>
        </w:trPr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75EFCC90" w14:textId="77777777" w:rsidR="000F56CB" w:rsidRPr="00D5739C" w:rsidRDefault="00D66465">
            <w:pPr>
              <w:rPr>
                <w:lang w:val="cs-CZ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0B87B41D" w14:textId="77777777" w:rsidR="000F56CB" w:rsidRPr="00D5739C" w:rsidRDefault="00D66465">
            <w:pPr>
              <w:rPr>
                <w:lang w:val="cs-CZ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14:paraId="7015837D" w14:textId="77777777" w:rsidR="000F56CB" w:rsidRPr="00D5739C" w:rsidRDefault="00D66465">
            <w:pPr>
              <w:rPr>
                <w:lang w:val="cs-CZ"/>
              </w:rPr>
            </w:pPr>
          </w:p>
        </w:tc>
      </w:tr>
      <w:tr w:rsidR="003A0EA4" w:rsidRPr="00D5739C" w14:paraId="52F56FDC" w14:textId="77777777">
        <w:trPr>
          <w:trHeight w:hRule="exact" w:val="293"/>
        </w:trPr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</w:tcPr>
          <w:p w14:paraId="4B1C41F4" w14:textId="77777777" w:rsidR="000F56CB" w:rsidRPr="00D5739C" w:rsidRDefault="002D1826">
            <w:pPr>
              <w:pStyle w:val="TableParagraph"/>
              <w:spacing w:before="7"/>
              <w:ind w:left="40"/>
              <w:rPr>
                <w:rFonts w:ascii="Arial" w:eastAsia="Arial" w:hAnsi="Arial" w:cs="Arial"/>
                <w:lang w:val="cs-CZ"/>
              </w:rPr>
            </w:pPr>
            <w:r w:rsidRPr="00D5739C">
              <w:rPr>
                <w:rFonts w:ascii="Arial" w:eastAsia="Arial" w:hAnsi="Arial" w:cs="Arial"/>
                <w:bdr w:val="nil"/>
                <w:lang w:val="cs-CZ"/>
              </w:rPr>
              <w:t>Kusů na europaletu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</w:tcPr>
          <w:p w14:paraId="161AF81F" w14:textId="77777777" w:rsidR="000F56CB" w:rsidRPr="00D5739C" w:rsidRDefault="002D1826">
            <w:pPr>
              <w:pStyle w:val="TableParagraph"/>
              <w:spacing w:before="12"/>
              <w:ind w:right="41"/>
              <w:jc w:val="right"/>
              <w:rPr>
                <w:rFonts w:ascii="Arial" w:eastAsia="Arial" w:hAnsi="Arial" w:cs="Arial"/>
                <w:lang w:val="cs-CZ"/>
              </w:rPr>
            </w:pPr>
            <w:r w:rsidRPr="00D5739C">
              <w:rPr>
                <w:rFonts w:ascii="Arial" w:eastAsia="Arial" w:hAnsi="Arial" w:cs="Arial"/>
                <w:spacing w:val="-1"/>
                <w:bdr w:val="nil"/>
                <w:lang w:val="cs-CZ"/>
              </w:rPr>
              <w:t>ks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14:paraId="23AD85DF" w14:textId="77777777" w:rsidR="000F56CB" w:rsidRPr="00D5739C" w:rsidRDefault="002D1826">
            <w:pPr>
              <w:pStyle w:val="TableParagraph"/>
              <w:tabs>
                <w:tab w:val="left" w:pos="6467"/>
              </w:tabs>
              <w:spacing w:before="12"/>
              <w:ind w:right="33"/>
              <w:jc w:val="right"/>
              <w:rPr>
                <w:rFonts w:ascii="Arial" w:eastAsia="Arial" w:hAnsi="Arial" w:cs="Arial"/>
                <w:lang w:val="cs-CZ"/>
              </w:rPr>
            </w:pPr>
            <w:r w:rsidRPr="00D5739C">
              <w:rPr>
                <w:rFonts w:ascii="Arial" w:eastAsia="Arial" w:hAnsi="Arial" w:cs="Arial"/>
                <w:b/>
                <w:bCs/>
                <w:bdr w:val="nil"/>
                <w:shd w:val="clear" w:color="auto" w:fill="FCD5B4"/>
                <w:lang w:val="cs-CZ"/>
              </w:rPr>
              <w:t xml:space="preserve"> </w:t>
            </w:r>
            <w:r w:rsidRPr="00D5739C">
              <w:rPr>
                <w:rFonts w:ascii="Arial" w:eastAsia="Arial" w:hAnsi="Arial" w:cs="Arial"/>
                <w:b/>
                <w:bCs/>
                <w:bdr w:val="nil"/>
                <w:shd w:val="clear" w:color="auto" w:fill="FCD5B4"/>
                <w:lang w:val="cs-CZ"/>
              </w:rPr>
              <w:tab/>
              <w:t>16</w:t>
            </w:r>
          </w:p>
        </w:tc>
      </w:tr>
      <w:tr w:rsidR="003A0EA4" w:rsidRPr="00D5739C" w14:paraId="21D3D3AC" w14:textId="77777777">
        <w:trPr>
          <w:trHeight w:hRule="exact" w:val="142"/>
        </w:trPr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2CD13F70" w14:textId="77777777" w:rsidR="000F56CB" w:rsidRPr="00D5739C" w:rsidRDefault="00D66465">
            <w:pPr>
              <w:rPr>
                <w:lang w:val="cs-CZ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727B7078" w14:textId="77777777" w:rsidR="000F56CB" w:rsidRPr="00D5739C" w:rsidRDefault="00D66465">
            <w:pPr>
              <w:rPr>
                <w:lang w:val="cs-CZ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14:paraId="0496A20F" w14:textId="77777777" w:rsidR="000F56CB" w:rsidRPr="00D5739C" w:rsidRDefault="00D66465">
            <w:pPr>
              <w:rPr>
                <w:lang w:val="cs-CZ"/>
              </w:rPr>
            </w:pPr>
          </w:p>
        </w:tc>
      </w:tr>
      <w:tr w:rsidR="003A0EA4" w:rsidRPr="00D5739C" w14:paraId="165DAE66" w14:textId="77777777">
        <w:trPr>
          <w:trHeight w:hRule="exact" w:val="293"/>
        </w:trPr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</w:tcPr>
          <w:p w14:paraId="566C2621" w14:textId="77777777" w:rsidR="000F56CB" w:rsidRPr="00D5739C" w:rsidRDefault="00D66465">
            <w:pPr>
              <w:pStyle w:val="TableParagraph"/>
              <w:spacing w:before="7"/>
              <w:ind w:left="40"/>
              <w:rPr>
                <w:rFonts w:ascii="Arial" w:eastAsia="Arial" w:hAnsi="Arial" w:cs="Arial"/>
                <w:lang w:val="cs-CZ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</w:tcPr>
          <w:p w14:paraId="0DFFA61E" w14:textId="77777777" w:rsidR="000F56CB" w:rsidRPr="00D5739C" w:rsidRDefault="00D66465">
            <w:pPr>
              <w:pStyle w:val="TableParagraph"/>
              <w:spacing w:before="12"/>
              <w:ind w:right="41"/>
              <w:jc w:val="right"/>
              <w:rPr>
                <w:rFonts w:ascii="Arial" w:eastAsia="Arial" w:hAnsi="Arial" w:cs="Arial"/>
                <w:lang w:val="cs-CZ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14:paraId="2394967B" w14:textId="77777777" w:rsidR="000F56CB" w:rsidRPr="00D5739C" w:rsidRDefault="002D1826" w:rsidP="00A071E2">
            <w:pPr>
              <w:pStyle w:val="TableParagraph"/>
              <w:tabs>
                <w:tab w:val="left" w:pos="1389"/>
              </w:tabs>
              <w:spacing w:before="12"/>
              <w:ind w:right="33"/>
              <w:jc w:val="right"/>
              <w:rPr>
                <w:rFonts w:ascii="Arial" w:eastAsia="Arial" w:hAnsi="Arial" w:cs="Arial"/>
                <w:lang w:val="cs-CZ"/>
              </w:rPr>
            </w:pPr>
            <w:r w:rsidRPr="00D5739C">
              <w:rPr>
                <w:rFonts w:ascii="Arial" w:eastAsia="Arial" w:hAnsi="Arial" w:cs="Arial"/>
                <w:b/>
                <w:bCs/>
                <w:bdr w:val="nil"/>
                <w:shd w:val="clear" w:color="auto" w:fill="FCD5B4"/>
                <w:lang w:val="cs-CZ"/>
              </w:rPr>
              <w:t xml:space="preserve"> </w:t>
            </w:r>
            <w:r w:rsidRPr="00D5739C">
              <w:rPr>
                <w:rFonts w:ascii="Arial" w:eastAsia="Arial" w:hAnsi="Arial" w:cs="Arial"/>
                <w:b/>
                <w:bCs/>
                <w:bdr w:val="nil"/>
                <w:shd w:val="clear" w:color="auto" w:fill="FCD5B4"/>
                <w:lang w:val="cs-CZ"/>
              </w:rPr>
              <w:tab/>
            </w:r>
            <w:bookmarkStart w:id="0" w:name="_GoBack"/>
            <w:bookmarkEnd w:id="0"/>
          </w:p>
        </w:tc>
      </w:tr>
    </w:tbl>
    <w:p w14:paraId="22F83DFF" w14:textId="77777777" w:rsidR="000F56CB" w:rsidRPr="00D5739C" w:rsidRDefault="00D66465">
      <w:pPr>
        <w:jc w:val="right"/>
        <w:rPr>
          <w:rFonts w:ascii="Arial" w:eastAsia="Arial" w:hAnsi="Arial" w:cs="Arial"/>
          <w:lang w:val="cs-CZ"/>
        </w:rPr>
        <w:sectPr w:rsidR="000F56CB" w:rsidRPr="00D5739C">
          <w:type w:val="continuous"/>
          <w:pgSz w:w="11900" w:h="16840"/>
          <w:pgMar w:top="1600" w:right="440" w:bottom="280" w:left="420" w:header="708" w:footer="708" w:gutter="0"/>
          <w:cols w:space="708"/>
        </w:sectPr>
      </w:pPr>
    </w:p>
    <w:p w14:paraId="286F294B" w14:textId="77777777" w:rsidR="000F56CB" w:rsidRPr="00D5739C" w:rsidRDefault="00D66465">
      <w:pPr>
        <w:rPr>
          <w:rFonts w:ascii="Arial" w:eastAsia="Arial" w:hAnsi="Arial" w:cs="Arial"/>
          <w:b/>
          <w:bCs/>
          <w:i/>
          <w:sz w:val="20"/>
          <w:szCs w:val="20"/>
          <w:lang w:val="cs-CZ"/>
        </w:rPr>
      </w:pPr>
    </w:p>
    <w:p w14:paraId="4B8FEAED" w14:textId="77777777" w:rsidR="000F56CB" w:rsidRPr="00D5739C" w:rsidRDefault="00D66465">
      <w:pPr>
        <w:spacing w:before="9"/>
        <w:rPr>
          <w:rFonts w:ascii="Arial" w:eastAsia="Arial" w:hAnsi="Arial" w:cs="Arial"/>
          <w:b/>
          <w:bCs/>
          <w:i/>
          <w:sz w:val="26"/>
          <w:szCs w:val="26"/>
          <w:lang w:val="cs-CZ"/>
        </w:rPr>
      </w:pPr>
    </w:p>
    <w:p w14:paraId="6B346747" w14:textId="77777777" w:rsidR="000F56CB" w:rsidRPr="00D5739C" w:rsidRDefault="002D1826">
      <w:pPr>
        <w:tabs>
          <w:tab w:val="left" w:pos="4058"/>
          <w:tab w:val="left" w:pos="10667"/>
        </w:tabs>
        <w:spacing w:before="49"/>
        <w:ind w:left="374" w:right="534"/>
        <w:rPr>
          <w:rFonts w:ascii="Arial" w:eastAsia="Arial" w:hAnsi="Arial" w:cs="Arial"/>
          <w:sz w:val="40"/>
          <w:szCs w:val="40"/>
          <w:lang w:val="cs-CZ"/>
        </w:rPr>
      </w:pPr>
      <w:r w:rsidRPr="00D5739C">
        <w:rPr>
          <w:rFonts w:ascii="Arial" w:eastAsia="Arial" w:hAnsi="Arial" w:cs="Arial"/>
          <w:b/>
          <w:bCs/>
          <w:i/>
          <w:iCs/>
          <w:sz w:val="40"/>
          <w:szCs w:val="40"/>
          <w:bdr w:val="nil"/>
          <w:shd w:val="clear" w:color="auto" w:fill="D8E4BC"/>
          <w:lang w:val="cs-CZ"/>
        </w:rPr>
        <w:t xml:space="preserve"> </w:t>
      </w:r>
      <w:r w:rsidRPr="00D5739C">
        <w:rPr>
          <w:rFonts w:ascii="Arial" w:eastAsia="Arial" w:hAnsi="Arial" w:cs="Arial"/>
          <w:b/>
          <w:bCs/>
          <w:i/>
          <w:iCs/>
          <w:sz w:val="40"/>
          <w:szCs w:val="40"/>
          <w:bdr w:val="nil"/>
          <w:shd w:val="clear" w:color="auto" w:fill="D8E4BC"/>
          <w:lang w:val="cs-CZ"/>
        </w:rPr>
        <w:tab/>
        <w:t>SOUČÁSTI</w:t>
      </w:r>
      <w:r w:rsidRPr="00D5739C">
        <w:rPr>
          <w:rFonts w:ascii="Arial" w:eastAsia="Arial" w:hAnsi="Arial" w:cs="Arial"/>
          <w:b/>
          <w:bCs/>
          <w:i/>
          <w:iCs/>
          <w:sz w:val="40"/>
          <w:szCs w:val="40"/>
          <w:bdr w:val="nil"/>
          <w:shd w:val="clear" w:color="auto" w:fill="D8E4BC"/>
          <w:lang w:val="cs-CZ"/>
        </w:rPr>
        <w:tab/>
      </w:r>
    </w:p>
    <w:p w14:paraId="546AFF2F" w14:textId="77777777" w:rsidR="000F56CB" w:rsidRPr="00D5739C" w:rsidRDefault="00D66465">
      <w:pPr>
        <w:spacing w:before="7"/>
        <w:rPr>
          <w:rFonts w:ascii="Arial" w:eastAsia="Arial" w:hAnsi="Arial" w:cs="Arial"/>
          <w:b/>
          <w:bCs/>
          <w:i/>
          <w:sz w:val="12"/>
          <w:szCs w:val="12"/>
          <w:lang w:val="cs-CZ"/>
        </w:rPr>
      </w:pPr>
    </w:p>
    <w:p w14:paraId="27CC9999" w14:textId="77777777" w:rsidR="000F56CB" w:rsidRPr="00D5739C" w:rsidRDefault="00D66465">
      <w:pPr>
        <w:rPr>
          <w:rFonts w:ascii="Arial" w:eastAsia="Arial" w:hAnsi="Arial" w:cs="Arial"/>
          <w:sz w:val="12"/>
          <w:szCs w:val="12"/>
          <w:lang w:val="cs-CZ"/>
        </w:rPr>
        <w:sectPr w:rsidR="000F56CB" w:rsidRPr="00D5739C">
          <w:pgSz w:w="11900" w:h="16840"/>
          <w:pgMar w:top="1080" w:right="440" w:bottom="280" w:left="420" w:header="283" w:footer="0" w:gutter="0"/>
          <w:cols w:space="708"/>
        </w:sectPr>
      </w:pPr>
    </w:p>
    <w:p w14:paraId="6F2D4F28" w14:textId="77777777" w:rsidR="000F56CB" w:rsidRPr="00D5739C" w:rsidRDefault="002D1826">
      <w:pPr>
        <w:tabs>
          <w:tab w:val="left" w:pos="3592"/>
        </w:tabs>
        <w:spacing w:before="72"/>
        <w:ind w:left="374"/>
        <w:rPr>
          <w:rFonts w:ascii="Arial" w:eastAsia="Arial" w:hAnsi="Arial" w:cs="Arial"/>
          <w:lang w:val="cs-CZ"/>
        </w:rPr>
      </w:pPr>
      <w:r w:rsidRPr="00D5739C">
        <w:rPr>
          <w:rFonts w:ascii="Arial" w:eastAsia="Arial" w:hAnsi="Arial" w:cs="Arial"/>
          <w:spacing w:val="-21"/>
          <w:bdr w:val="nil"/>
          <w:shd w:val="clear" w:color="auto" w:fill="D8E4BC"/>
          <w:lang w:val="cs-CZ"/>
        </w:rPr>
        <w:lastRenderedPageBreak/>
        <w:t xml:space="preserve"> Čerpadlo</w:t>
      </w:r>
      <w:r w:rsidRPr="00D5739C">
        <w:rPr>
          <w:rFonts w:ascii="Arial" w:eastAsia="Arial" w:hAnsi="Arial" w:cs="Arial"/>
          <w:spacing w:val="-21"/>
          <w:bdr w:val="nil"/>
          <w:shd w:val="clear" w:color="auto" w:fill="D8E4BC"/>
          <w:lang w:val="cs-CZ"/>
        </w:rPr>
        <w:tab/>
      </w:r>
    </w:p>
    <w:p w14:paraId="3842A3CC" w14:textId="77777777" w:rsidR="000F56CB" w:rsidRPr="00D5739C" w:rsidRDefault="002D1826">
      <w:pPr>
        <w:tabs>
          <w:tab w:val="left" w:pos="3592"/>
        </w:tabs>
        <w:spacing w:before="181"/>
        <w:ind w:left="374"/>
        <w:rPr>
          <w:rFonts w:ascii="Arial" w:eastAsia="Arial" w:hAnsi="Arial" w:cs="Arial"/>
          <w:lang w:val="cs-CZ"/>
        </w:rPr>
      </w:pPr>
      <w:r w:rsidRPr="00D5739C">
        <w:rPr>
          <w:rFonts w:ascii="Arial" w:eastAsia="Arial" w:hAnsi="Arial" w:cs="Arial"/>
          <w:spacing w:val="-21"/>
          <w:bdr w:val="nil"/>
          <w:shd w:val="clear" w:color="auto" w:fill="D8E4BC"/>
          <w:lang w:val="cs-CZ"/>
        </w:rPr>
        <w:t xml:space="preserve"> Tryska</w:t>
      </w:r>
      <w:r w:rsidRPr="00D5739C">
        <w:rPr>
          <w:rFonts w:ascii="Arial" w:eastAsia="Arial" w:hAnsi="Arial" w:cs="Arial"/>
          <w:spacing w:val="-21"/>
          <w:bdr w:val="nil"/>
          <w:shd w:val="clear" w:color="auto" w:fill="D8E4BC"/>
          <w:lang w:val="cs-CZ"/>
        </w:rPr>
        <w:tab/>
      </w:r>
    </w:p>
    <w:p w14:paraId="6F92A318" w14:textId="77777777" w:rsidR="000F56CB" w:rsidRPr="00D5739C" w:rsidRDefault="002D1826">
      <w:pPr>
        <w:tabs>
          <w:tab w:val="left" w:pos="3592"/>
        </w:tabs>
        <w:spacing w:before="181"/>
        <w:ind w:left="374"/>
        <w:rPr>
          <w:rFonts w:ascii="Arial" w:eastAsia="Arial" w:hAnsi="Arial" w:cs="Arial"/>
          <w:lang w:val="cs-CZ"/>
        </w:rPr>
      </w:pPr>
      <w:r w:rsidRPr="00D5739C">
        <w:rPr>
          <w:rFonts w:ascii="Arial" w:eastAsia="Arial" w:hAnsi="Arial" w:cs="Arial"/>
          <w:spacing w:val="-21"/>
          <w:bdr w:val="nil"/>
          <w:shd w:val="clear" w:color="auto" w:fill="D8E4BC"/>
          <w:lang w:val="cs-CZ"/>
        </w:rPr>
        <w:t xml:space="preserve"> Ovládání plamene</w:t>
      </w:r>
      <w:r w:rsidRPr="00D5739C">
        <w:rPr>
          <w:rFonts w:ascii="Arial" w:eastAsia="Arial" w:hAnsi="Arial" w:cs="Arial"/>
          <w:spacing w:val="-21"/>
          <w:bdr w:val="nil"/>
          <w:shd w:val="clear" w:color="auto" w:fill="D8E4BC"/>
          <w:lang w:val="cs-CZ"/>
        </w:rPr>
        <w:tab/>
      </w:r>
    </w:p>
    <w:p w14:paraId="6787D5B0" w14:textId="77777777" w:rsidR="000F56CB" w:rsidRPr="00D5739C" w:rsidRDefault="002D1826">
      <w:pPr>
        <w:tabs>
          <w:tab w:val="left" w:pos="3592"/>
        </w:tabs>
        <w:spacing w:before="181"/>
        <w:ind w:left="374"/>
        <w:rPr>
          <w:rFonts w:ascii="Arial" w:eastAsia="Arial" w:hAnsi="Arial" w:cs="Arial"/>
          <w:lang w:val="cs-CZ"/>
        </w:rPr>
      </w:pPr>
      <w:r w:rsidRPr="00D5739C">
        <w:rPr>
          <w:rFonts w:ascii="Arial" w:eastAsia="Arial" w:hAnsi="Arial" w:cs="Arial"/>
          <w:spacing w:val="-21"/>
          <w:bdr w:val="nil"/>
          <w:shd w:val="clear" w:color="auto" w:fill="D8E4BC"/>
          <w:lang w:val="cs-CZ"/>
        </w:rPr>
        <w:t xml:space="preserve"> Zapalovač</w:t>
      </w:r>
      <w:r w:rsidRPr="00D5739C">
        <w:rPr>
          <w:rFonts w:ascii="Arial" w:eastAsia="Arial" w:hAnsi="Arial" w:cs="Arial"/>
          <w:spacing w:val="-21"/>
          <w:bdr w:val="nil"/>
          <w:shd w:val="clear" w:color="auto" w:fill="D8E4BC"/>
          <w:lang w:val="cs-CZ"/>
        </w:rPr>
        <w:tab/>
      </w:r>
    </w:p>
    <w:p w14:paraId="611DB872" w14:textId="77777777" w:rsidR="000F56CB" w:rsidRPr="00D5739C" w:rsidRDefault="002D1826">
      <w:pPr>
        <w:tabs>
          <w:tab w:val="left" w:pos="3592"/>
        </w:tabs>
        <w:spacing w:before="181"/>
        <w:ind w:left="374"/>
        <w:rPr>
          <w:rFonts w:ascii="Arial" w:eastAsia="Arial" w:hAnsi="Arial" w:cs="Arial"/>
          <w:lang w:val="cs-CZ"/>
        </w:rPr>
      </w:pPr>
      <w:r w:rsidRPr="00D5739C">
        <w:rPr>
          <w:rFonts w:ascii="Arial" w:eastAsia="Arial" w:hAnsi="Arial" w:cs="Arial"/>
          <w:spacing w:val="-21"/>
          <w:bdr w:val="nil"/>
          <w:shd w:val="clear" w:color="auto" w:fill="D8E4BC"/>
          <w:lang w:val="cs-CZ"/>
        </w:rPr>
        <w:t xml:space="preserve"> Palivový filtr</w:t>
      </w:r>
      <w:r w:rsidRPr="00D5739C">
        <w:rPr>
          <w:rFonts w:ascii="Arial" w:eastAsia="Arial" w:hAnsi="Arial" w:cs="Arial"/>
          <w:spacing w:val="-21"/>
          <w:bdr w:val="nil"/>
          <w:shd w:val="clear" w:color="auto" w:fill="D8E4BC"/>
          <w:lang w:val="cs-CZ"/>
        </w:rPr>
        <w:tab/>
      </w:r>
    </w:p>
    <w:p w14:paraId="4C39E2C0" w14:textId="77777777" w:rsidR="000F56CB" w:rsidRPr="00D5739C" w:rsidRDefault="002D1826">
      <w:pPr>
        <w:pStyle w:val="Zkladntext"/>
        <w:tabs>
          <w:tab w:val="left" w:pos="7035"/>
        </w:tabs>
        <w:spacing w:before="77"/>
        <w:ind w:left="279"/>
        <w:rPr>
          <w:b w:val="0"/>
          <w:bCs w:val="0"/>
          <w:lang w:val="cs-CZ"/>
        </w:rPr>
      </w:pPr>
      <w:r w:rsidRPr="00D5739C">
        <w:rPr>
          <w:rFonts w:cs="Arial"/>
          <w:b w:val="0"/>
          <w:bdr w:val="nil"/>
          <w:lang w:val="cs-CZ"/>
        </w:rPr>
        <w:br w:type="column"/>
      </w:r>
      <w:r w:rsidRPr="00D5739C">
        <w:rPr>
          <w:rFonts w:cs="Arial"/>
          <w:bdr w:val="nil"/>
          <w:shd w:val="clear" w:color="auto" w:fill="FCD5B4"/>
          <w:lang w:val="cs-CZ"/>
        </w:rPr>
        <w:lastRenderedPageBreak/>
        <w:t xml:space="preserve"> Elektrické čerpadlo s </w:t>
      </w:r>
      <w:proofErr w:type="spellStart"/>
      <w:r w:rsidRPr="00D5739C">
        <w:rPr>
          <w:rFonts w:cs="Arial"/>
          <w:bdr w:val="nil"/>
          <w:shd w:val="clear" w:color="auto" w:fill="FCD5B4"/>
          <w:lang w:val="cs-CZ"/>
        </w:rPr>
        <w:t>elektroventilem</w:t>
      </w:r>
      <w:proofErr w:type="spellEnd"/>
      <w:r w:rsidRPr="00D5739C">
        <w:rPr>
          <w:rFonts w:cs="Arial"/>
          <w:bdr w:val="nil"/>
          <w:shd w:val="clear" w:color="auto" w:fill="FCD5B4"/>
          <w:lang w:val="cs-CZ"/>
        </w:rPr>
        <w:tab/>
      </w:r>
    </w:p>
    <w:p w14:paraId="63BCCAD2" w14:textId="77777777" w:rsidR="000F56CB" w:rsidRPr="00D5739C" w:rsidRDefault="002D1826">
      <w:pPr>
        <w:pStyle w:val="Zkladntext"/>
        <w:tabs>
          <w:tab w:val="left" w:pos="7035"/>
        </w:tabs>
        <w:ind w:left="279"/>
        <w:rPr>
          <w:b w:val="0"/>
          <w:bCs w:val="0"/>
          <w:lang w:val="cs-CZ"/>
        </w:rPr>
      </w:pPr>
      <w:r w:rsidRPr="00D5739C">
        <w:rPr>
          <w:rFonts w:cs="Arial"/>
          <w:spacing w:val="-21"/>
          <w:bdr w:val="nil"/>
          <w:shd w:val="clear" w:color="auto" w:fill="FCD5B4"/>
          <w:lang w:val="cs-CZ"/>
        </w:rPr>
        <w:t xml:space="preserve"> DANFOSS 0,40 GPH 80° LE H</w:t>
      </w:r>
      <w:r w:rsidRPr="00D5739C">
        <w:rPr>
          <w:rFonts w:cs="Arial"/>
          <w:spacing w:val="-21"/>
          <w:bdr w:val="nil"/>
          <w:shd w:val="clear" w:color="auto" w:fill="FCD5B4"/>
          <w:lang w:val="cs-CZ"/>
        </w:rPr>
        <w:tab/>
      </w:r>
    </w:p>
    <w:p w14:paraId="5CBDC9C8" w14:textId="77777777" w:rsidR="000F56CB" w:rsidRPr="00D5739C" w:rsidRDefault="002D1826">
      <w:pPr>
        <w:pStyle w:val="Zkladntext"/>
        <w:tabs>
          <w:tab w:val="left" w:pos="7035"/>
        </w:tabs>
        <w:ind w:left="279"/>
        <w:rPr>
          <w:b w:val="0"/>
          <w:bCs w:val="0"/>
          <w:lang w:val="cs-CZ"/>
        </w:rPr>
      </w:pPr>
      <w:r w:rsidRPr="00D5739C">
        <w:rPr>
          <w:rFonts w:cs="Arial"/>
          <w:spacing w:val="-21"/>
          <w:bdr w:val="nil"/>
          <w:shd w:val="clear" w:color="auto" w:fill="FCD5B4"/>
          <w:lang w:val="cs-CZ"/>
        </w:rPr>
        <w:t xml:space="preserve"> Elektronická deska s displejem pro diagnostiku</w:t>
      </w:r>
      <w:r w:rsidRPr="00D5739C">
        <w:rPr>
          <w:rFonts w:cs="Arial"/>
          <w:spacing w:val="-21"/>
          <w:bdr w:val="nil"/>
          <w:shd w:val="clear" w:color="auto" w:fill="FCD5B4"/>
          <w:lang w:val="cs-CZ"/>
        </w:rPr>
        <w:tab/>
      </w:r>
    </w:p>
    <w:p w14:paraId="77F2E248" w14:textId="77777777" w:rsidR="000F56CB" w:rsidRPr="00D5739C" w:rsidRDefault="002D1826">
      <w:pPr>
        <w:pStyle w:val="Zkladntext"/>
        <w:tabs>
          <w:tab w:val="left" w:pos="7035"/>
        </w:tabs>
        <w:ind w:left="279"/>
        <w:rPr>
          <w:b w:val="0"/>
          <w:bCs w:val="0"/>
          <w:lang w:val="cs-CZ"/>
        </w:rPr>
      </w:pPr>
      <w:r w:rsidRPr="00D5739C">
        <w:rPr>
          <w:rFonts w:cs="Arial"/>
          <w:spacing w:val="-21"/>
          <w:bdr w:val="nil"/>
          <w:shd w:val="clear" w:color="auto" w:fill="FCD5B4"/>
          <w:lang w:val="cs-CZ"/>
        </w:rPr>
        <w:t xml:space="preserve"> Bifilární </w:t>
      </w:r>
      <w:r w:rsidR="00D5739C" w:rsidRPr="00D5739C">
        <w:rPr>
          <w:rFonts w:cs="Arial"/>
          <w:spacing w:val="-21"/>
          <w:bdr w:val="nil"/>
          <w:shd w:val="clear" w:color="auto" w:fill="FCD5B4"/>
          <w:lang w:val="cs-CZ"/>
        </w:rPr>
        <w:t>elektrody</w:t>
      </w:r>
      <w:r w:rsidRPr="00D5739C">
        <w:rPr>
          <w:rFonts w:cs="Arial"/>
          <w:spacing w:val="-21"/>
          <w:bdr w:val="nil"/>
          <w:shd w:val="clear" w:color="auto" w:fill="FCD5B4"/>
          <w:lang w:val="cs-CZ"/>
        </w:rPr>
        <w:tab/>
      </w:r>
    </w:p>
    <w:p w14:paraId="3BDFE230" w14:textId="77777777" w:rsidR="000F56CB" w:rsidRPr="00D5739C" w:rsidRDefault="002D1826">
      <w:pPr>
        <w:pStyle w:val="Zkladntext"/>
        <w:tabs>
          <w:tab w:val="left" w:pos="7035"/>
        </w:tabs>
        <w:ind w:left="279"/>
        <w:rPr>
          <w:b w:val="0"/>
          <w:bCs w:val="0"/>
          <w:lang w:val="cs-CZ"/>
        </w:rPr>
      </w:pPr>
      <w:r w:rsidRPr="00D5739C">
        <w:rPr>
          <w:rFonts w:cs="Arial"/>
          <w:spacing w:val="-21"/>
          <w:bdr w:val="nil"/>
          <w:shd w:val="clear" w:color="auto" w:fill="FCD5B4"/>
          <w:lang w:val="cs-CZ"/>
        </w:rPr>
        <w:t xml:space="preserve"> Papírový filtr 5 µm in-line - Ø 40 mm</w:t>
      </w:r>
      <w:r w:rsidRPr="00D5739C">
        <w:rPr>
          <w:rFonts w:cs="Arial"/>
          <w:spacing w:val="-21"/>
          <w:bdr w:val="nil"/>
          <w:shd w:val="clear" w:color="auto" w:fill="FCD5B4"/>
          <w:lang w:val="cs-CZ"/>
        </w:rPr>
        <w:tab/>
      </w:r>
    </w:p>
    <w:p w14:paraId="16F512FF" w14:textId="77777777" w:rsidR="000F56CB" w:rsidRPr="00D5739C" w:rsidRDefault="00D66465">
      <w:pPr>
        <w:rPr>
          <w:lang w:val="cs-CZ"/>
        </w:rPr>
        <w:sectPr w:rsidR="000F56CB" w:rsidRPr="00D5739C">
          <w:type w:val="continuous"/>
          <w:pgSz w:w="11900" w:h="16840"/>
          <w:pgMar w:top="1600" w:right="440" w:bottom="280" w:left="420" w:header="708" w:footer="708" w:gutter="0"/>
          <w:cols w:num="2" w:space="708" w:equalWidth="0">
            <w:col w:w="3593" w:space="40"/>
            <w:col w:w="7407"/>
          </w:cols>
        </w:sectPr>
      </w:pPr>
    </w:p>
    <w:p w14:paraId="52E68605" w14:textId="77777777" w:rsidR="000F56CB" w:rsidRPr="00D5739C" w:rsidRDefault="00D66465">
      <w:pPr>
        <w:spacing w:before="8"/>
        <w:rPr>
          <w:rFonts w:ascii="Arial" w:eastAsia="Arial" w:hAnsi="Arial" w:cs="Arial"/>
          <w:b/>
          <w:bCs/>
          <w:sz w:val="14"/>
          <w:szCs w:val="14"/>
          <w:lang w:val="cs-CZ"/>
        </w:rPr>
      </w:pPr>
    </w:p>
    <w:p w14:paraId="70B04F4C" w14:textId="77777777" w:rsidR="000F56CB" w:rsidRPr="00D5739C" w:rsidRDefault="00D66465">
      <w:pPr>
        <w:tabs>
          <w:tab w:val="left" w:pos="3912"/>
        </w:tabs>
        <w:ind w:left="374"/>
        <w:rPr>
          <w:rFonts w:ascii="Arial" w:eastAsia="Arial" w:hAnsi="Arial" w:cs="Arial"/>
          <w:sz w:val="20"/>
          <w:szCs w:val="20"/>
          <w:lang w:val="cs-CZ"/>
        </w:rPr>
      </w:pPr>
      <w:r>
        <w:rPr>
          <w:rFonts w:ascii="Arial"/>
          <w:sz w:val="20"/>
          <w:lang w:val="cs-CZ"/>
        </w:rPr>
      </w:r>
      <w:r>
        <w:rPr>
          <w:rFonts w:ascii="Arial"/>
          <w:sz w:val="20"/>
          <w:lang w:val="cs-CZ"/>
        </w:rPr>
        <w:pict w14:anchorId="4953115E">
          <v:shape id="_x0000_s1116" type="#_x0000_t202" style="width:160.95pt;height:29.2pt;mso-left-percent:-10001;mso-top-percent:-10001;mso-position-horizontal:absolute;mso-position-horizontal-relative:char;mso-position-vertical:absolute;mso-position-vertical-relative:line;mso-left-percent:-10001;mso-top-percent:-10001" fillcolor="#d8e4bc" stroked="f">
            <v:textbox inset="0,0,0,0">
              <w:txbxContent>
                <w:p w14:paraId="33E2C9CB" w14:textId="77777777" w:rsidR="000F56CB" w:rsidRDefault="002D1826">
                  <w:pPr>
                    <w:spacing w:before="153"/>
                    <w:ind w:left="4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dr w:val="nil"/>
                      <w:lang w:val="cs-CZ"/>
                    </w:rPr>
                    <w:t>Motor</w:t>
                  </w:r>
                </w:p>
              </w:txbxContent>
            </v:textbox>
            <w10:wrap type="none"/>
            <w10:anchorlock/>
          </v:shape>
        </w:pict>
      </w:r>
      <w:r w:rsidR="002D1826" w:rsidRPr="00D5739C">
        <w:rPr>
          <w:rFonts w:ascii="Arial"/>
          <w:sz w:val="20"/>
          <w:lang w:val="cs-CZ"/>
        </w:rPr>
        <w:tab/>
      </w:r>
      <w:r>
        <w:rPr>
          <w:rFonts w:ascii="Arial"/>
          <w:sz w:val="20"/>
          <w:lang w:val="cs-CZ"/>
        </w:rPr>
      </w:r>
      <w:r>
        <w:rPr>
          <w:rFonts w:ascii="Arial"/>
          <w:sz w:val="20"/>
          <w:lang w:val="cs-CZ"/>
        </w:rPr>
        <w:pict w14:anchorId="084946F0">
          <v:shape id="_x0000_s1115" type="#_x0000_t202" style="width:337.8pt;height:29.2pt;mso-left-percent:-10001;mso-top-percent:-10001;mso-position-horizontal:absolute;mso-position-horizontal-relative:char;mso-position-vertical:absolute;mso-position-vertical-relative:line;mso-left-percent:-10001;mso-top-percent:-10001" fillcolor="#fcd5b4" stroked="f">
            <v:textbox inset="0,0,0,0">
              <w:txbxContent>
                <w:p w14:paraId="05B6EEE3" w14:textId="77777777" w:rsidR="000F56CB" w:rsidRDefault="002D1826">
                  <w:pPr>
                    <w:pStyle w:val="Zkladntext"/>
                    <w:spacing w:before="12" w:line="276" w:lineRule="auto"/>
                    <w:ind w:left="40" w:right="689"/>
                    <w:rPr>
                      <w:b w:val="0"/>
                      <w:bCs w:val="0"/>
                    </w:rPr>
                  </w:pPr>
                  <w:r>
                    <w:rPr>
                      <w:rFonts w:cs="Arial"/>
                      <w:bdr w:val="nil"/>
                      <w:lang w:val="cs-CZ"/>
                    </w:rPr>
                    <w:t xml:space="preserve">Motor chlazení se stínovým pólem, rotace po směru hodinových ručiček, 2600 </w:t>
                  </w:r>
                  <w:proofErr w:type="spellStart"/>
                  <w:r>
                    <w:rPr>
                      <w:rFonts w:cs="Arial"/>
                      <w:bdr w:val="nil"/>
                      <w:lang w:val="cs-CZ"/>
                    </w:rPr>
                    <w:t>ot</w:t>
                  </w:r>
                  <w:proofErr w:type="spellEnd"/>
                  <w:r>
                    <w:rPr>
                      <w:rFonts w:cs="Arial"/>
                      <w:bdr w:val="nil"/>
                      <w:lang w:val="cs-CZ"/>
                    </w:rPr>
                    <w:t xml:space="preserve">/min Motor hořáku se stínovým pólem, rotace po směru hodinových ručiček, 2600 </w:t>
                  </w:r>
                  <w:proofErr w:type="spellStart"/>
                  <w:r>
                    <w:rPr>
                      <w:rFonts w:cs="Arial"/>
                      <w:bdr w:val="nil"/>
                      <w:lang w:val="cs-CZ"/>
                    </w:rPr>
                    <w:t>ot</w:t>
                  </w:r>
                  <w:proofErr w:type="spellEnd"/>
                  <w:r>
                    <w:rPr>
                      <w:rFonts w:cs="Arial"/>
                      <w:bdr w:val="nil"/>
                      <w:lang w:val="cs-CZ"/>
                    </w:rPr>
                    <w:t>/min</w:t>
                  </w:r>
                </w:p>
              </w:txbxContent>
            </v:textbox>
            <w10:wrap type="none"/>
            <w10:anchorlock/>
          </v:shape>
        </w:pict>
      </w:r>
    </w:p>
    <w:p w14:paraId="36DEFC83" w14:textId="77777777" w:rsidR="000F56CB" w:rsidRPr="00D5739C" w:rsidRDefault="00D66465">
      <w:pPr>
        <w:spacing w:before="7"/>
        <w:rPr>
          <w:rFonts w:ascii="Arial" w:eastAsia="Arial" w:hAnsi="Arial" w:cs="Arial"/>
          <w:b/>
          <w:bCs/>
          <w:sz w:val="6"/>
          <w:szCs w:val="6"/>
          <w:lang w:val="cs-CZ"/>
        </w:rPr>
      </w:pPr>
    </w:p>
    <w:p w14:paraId="238A08A1" w14:textId="77777777" w:rsidR="000F56CB" w:rsidRPr="00D5739C" w:rsidRDefault="00D66465">
      <w:pPr>
        <w:rPr>
          <w:rFonts w:ascii="Arial" w:eastAsia="Arial" w:hAnsi="Arial" w:cs="Arial"/>
          <w:sz w:val="6"/>
          <w:szCs w:val="6"/>
          <w:lang w:val="cs-CZ"/>
        </w:rPr>
        <w:sectPr w:rsidR="000F56CB" w:rsidRPr="00D5739C">
          <w:type w:val="continuous"/>
          <w:pgSz w:w="11900" w:h="16840"/>
          <w:pgMar w:top="1600" w:right="440" w:bottom="280" w:left="420" w:header="708" w:footer="708" w:gutter="0"/>
          <w:cols w:space="708"/>
        </w:sectPr>
      </w:pPr>
    </w:p>
    <w:p w14:paraId="0179D691" w14:textId="77777777" w:rsidR="000F56CB" w:rsidRPr="00D5739C" w:rsidRDefault="002D1826">
      <w:pPr>
        <w:tabs>
          <w:tab w:val="left" w:pos="3592"/>
        </w:tabs>
        <w:spacing w:before="72"/>
        <w:ind w:left="374"/>
        <w:rPr>
          <w:rFonts w:ascii="Arial" w:eastAsia="Arial" w:hAnsi="Arial" w:cs="Arial"/>
          <w:lang w:val="cs-CZ"/>
        </w:rPr>
      </w:pPr>
      <w:r w:rsidRPr="00D5739C">
        <w:rPr>
          <w:rFonts w:ascii="Arial" w:eastAsia="Arial" w:hAnsi="Arial" w:cs="Arial"/>
          <w:spacing w:val="-21"/>
          <w:bdr w:val="nil"/>
          <w:shd w:val="clear" w:color="auto" w:fill="D8E4BC"/>
          <w:lang w:val="cs-CZ"/>
        </w:rPr>
        <w:lastRenderedPageBreak/>
        <w:t xml:space="preserve"> Nádrž</w:t>
      </w:r>
      <w:r w:rsidRPr="00D5739C">
        <w:rPr>
          <w:rFonts w:ascii="Arial" w:eastAsia="Arial" w:hAnsi="Arial" w:cs="Arial"/>
          <w:spacing w:val="-21"/>
          <w:bdr w:val="nil"/>
          <w:shd w:val="clear" w:color="auto" w:fill="D8E4BC"/>
          <w:lang w:val="cs-CZ"/>
        </w:rPr>
        <w:tab/>
      </w:r>
    </w:p>
    <w:p w14:paraId="3A29367E" w14:textId="77777777" w:rsidR="000F56CB" w:rsidRPr="00D5739C" w:rsidRDefault="002D1826">
      <w:pPr>
        <w:tabs>
          <w:tab w:val="left" w:pos="3592"/>
        </w:tabs>
        <w:spacing w:before="181"/>
        <w:ind w:left="374"/>
        <w:rPr>
          <w:rFonts w:ascii="Arial" w:eastAsia="Arial" w:hAnsi="Arial" w:cs="Arial"/>
          <w:lang w:val="cs-CZ"/>
        </w:rPr>
      </w:pPr>
      <w:r w:rsidRPr="00D5739C">
        <w:rPr>
          <w:rFonts w:ascii="Arial" w:eastAsia="Arial" w:hAnsi="Arial" w:cs="Arial"/>
          <w:spacing w:val="-21"/>
          <w:bdr w:val="nil"/>
          <w:shd w:val="clear" w:color="auto" w:fill="D8E4BC"/>
          <w:lang w:val="cs-CZ"/>
        </w:rPr>
        <w:t xml:space="preserve"> Vstupní filtr</w:t>
      </w:r>
      <w:r w:rsidRPr="00D5739C">
        <w:rPr>
          <w:rFonts w:ascii="Arial" w:eastAsia="Arial" w:hAnsi="Arial" w:cs="Arial"/>
          <w:spacing w:val="-21"/>
          <w:bdr w:val="nil"/>
          <w:shd w:val="clear" w:color="auto" w:fill="D8E4BC"/>
          <w:lang w:val="cs-CZ"/>
        </w:rPr>
        <w:tab/>
      </w:r>
    </w:p>
    <w:p w14:paraId="5A1C53FE" w14:textId="77777777" w:rsidR="000F56CB" w:rsidRPr="00D5739C" w:rsidRDefault="002D1826">
      <w:pPr>
        <w:pStyle w:val="Zkladntext"/>
        <w:tabs>
          <w:tab w:val="left" w:pos="7035"/>
        </w:tabs>
        <w:spacing w:before="77"/>
        <w:ind w:left="279"/>
        <w:rPr>
          <w:b w:val="0"/>
          <w:bCs w:val="0"/>
          <w:lang w:val="cs-CZ"/>
        </w:rPr>
      </w:pPr>
      <w:r w:rsidRPr="00D5739C">
        <w:rPr>
          <w:rFonts w:cs="Arial"/>
          <w:b w:val="0"/>
          <w:bdr w:val="nil"/>
          <w:lang w:val="cs-CZ"/>
        </w:rPr>
        <w:br w:type="column"/>
      </w:r>
      <w:r w:rsidRPr="00D5739C">
        <w:rPr>
          <w:rFonts w:cs="Arial"/>
          <w:bdr w:val="nil"/>
          <w:shd w:val="clear" w:color="auto" w:fill="FCD5B4"/>
          <w:lang w:val="cs-CZ"/>
        </w:rPr>
        <w:lastRenderedPageBreak/>
        <w:t xml:space="preserve"> Pozinkovaný pokovený</w:t>
      </w:r>
      <w:r w:rsidRPr="00D5739C">
        <w:rPr>
          <w:rFonts w:cs="Arial"/>
          <w:bdr w:val="nil"/>
          <w:shd w:val="clear" w:color="auto" w:fill="FCD5B4"/>
          <w:lang w:val="cs-CZ"/>
        </w:rPr>
        <w:tab/>
      </w:r>
    </w:p>
    <w:p w14:paraId="0BCF22E0" w14:textId="77777777" w:rsidR="000F56CB" w:rsidRPr="00D5739C" w:rsidRDefault="002D1826">
      <w:pPr>
        <w:pStyle w:val="Zkladntext"/>
        <w:tabs>
          <w:tab w:val="left" w:pos="7035"/>
        </w:tabs>
        <w:ind w:left="279"/>
        <w:rPr>
          <w:b w:val="0"/>
          <w:bCs w:val="0"/>
          <w:lang w:val="cs-CZ"/>
        </w:rPr>
      </w:pPr>
      <w:r w:rsidRPr="00D5739C">
        <w:rPr>
          <w:rFonts w:cs="Arial"/>
          <w:spacing w:val="-21"/>
          <w:bdr w:val="nil"/>
          <w:shd w:val="clear" w:color="auto" w:fill="FCD5B4"/>
          <w:lang w:val="cs-CZ"/>
        </w:rPr>
        <w:t xml:space="preserve"> Filtr 180 µm</w:t>
      </w:r>
      <w:r w:rsidRPr="00D5739C">
        <w:rPr>
          <w:rFonts w:cs="Arial"/>
          <w:spacing w:val="-21"/>
          <w:bdr w:val="nil"/>
          <w:shd w:val="clear" w:color="auto" w:fill="FCD5B4"/>
          <w:lang w:val="cs-CZ"/>
        </w:rPr>
        <w:tab/>
      </w:r>
    </w:p>
    <w:p w14:paraId="2479988F" w14:textId="77777777" w:rsidR="000F56CB" w:rsidRPr="00D5739C" w:rsidRDefault="00D66465">
      <w:pPr>
        <w:rPr>
          <w:lang w:val="cs-CZ"/>
        </w:rPr>
        <w:sectPr w:rsidR="000F56CB" w:rsidRPr="00D5739C">
          <w:type w:val="continuous"/>
          <w:pgSz w:w="11900" w:h="16840"/>
          <w:pgMar w:top="1600" w:right="440" w:bottom="280" w:left="420" w:header="708" w:footer="708" w:gutter="0"/>
          <w:cols w:num="2" w:space="708" w:equalWidth="0">
            <w:col w:w="3593" w:space="40"/>
            <w:col w:w="7407"/>
          </w:cols>
        </w:sectPr>
      </w:pPr>
    </w:p>
    <w:p w14:paraId="67DE6DBA" w14:textId="77777777" w:rsidR="000F56CB" w:rsidRPr="00D5739C" w:rsidRDefault="00D66465">
      <w:pPr>
        <w:spacing w:before="1"/>
        <w:rPr>
          <w:rFonts w:ascii="Arial" w:eastAsia="Arial" w:hAnsi="Arial" w:cs="Arial"/>
          <w:b/>
          <w:bCs/>
          <w:sz w:val="9"/>
          <w:szCs w:val="9"/>
          <w:lang w:val="cs-CZ"/>
        </w:rPr>
      </w:pPr>
    </w:p>
    <w:p w14:paraId="5B247939" w14:textId="77777777" w:rsidR="000F56CB" w:rsidRPr="00D5739C" w:rsidRDefault="002D1826">
      <w:pPr>
        <w:tabs>
          <w:tab w:val="left" w:pos="3592"/>
          <w:tab w:val="left" w:pos="3911"/>
          <w:tab w:val="left" w:pos="10667"/>
        </w:tabs>
        <w:spacing w:before="77"/>
        <w:ind w:left="374" w:right="534"/>
        <w:rPr>
          <w:rFonts w:ascii="Arial" w:eastAsia="Arial" w:hAnsi="Arial" w:cs="Arial"/>
          <w:lang w:val="cs-CZ"/>
        </w:rPr>
      </w:pPr>
      <w:r w:rsidRPr="00D5739C">
        <w:rPr>
          <w:rFonts w:ascii="Arial" w:eastAsia="Arial" w:hAnsi="Arial" w:cs="Arial"/>
          <w:spacing w:val="-21"/>
          <w:bdr w:val="nil"/>
          <w:shd w:val="clear" w:color="auto" w:fill="D8E4BC"/>
          <w:lang w:val="cs-CZ"/>
        </w:rPr>
        <w:t xml:space="preserve"> Tepelná deska</w:t>
      </w:r>
      <w:r w:rsidRPr="00D5739C">
        <w:rPr>
          <w:rFonts w:ascii="Arial" w:eastAsia="Arial" w:hAnsi="Arial" w:cs="Arial"/>
          <w:spacing w:val="-21"/>
          <w:bdr w:val="nil"/>
          <w:shd w:val="clear" w:color="auto" w:fill="D8E4BC"/>
          <w:lang w:val="cs-CZ"/>
        </w:rPr>
        <w:tab/>
      </w:r>
      <w:r w:rsidRPr="00D5739C">
        <w:rPr>
          <w:rFonts w:ascii="Arial" w:eastAsia="Arial" w:hAnsi="Arial" w:cs="Arial"/>
          <w:spacing w:val="-21"/>
          <w:bdr w:val="nil"/>
          <w:lang w:val="cs-CZ"/>
        </w:rPr>
        <w:tab/>
      </w:r>
      <w:r w:rsidRPr="00D5739C">
        <w:rPr>
          <w:rFonts w:ascii="Arial" w:eastAsia="Arial" w:hAnsi="Arial" w:cs="Arial"/>
          <w:b/>
          <w:bCs/>
          <w:spacing w:val="-21"/>
          <w:bdr w:val="nil"/>
          <w:shd w:val="clear" w:color="auto" w:fill="FCD5B4"/>
          <w:lang w:val="cs-CZ"/>
        </w:rPr>
        <w:t>Sálavý disk z nerezové oceli AISI 309 S</w:t>
      </w:r>
      <w:r w:rsidRPr="00D5739C">
        <w:rPr>
          <w:rFonts w:ascii="Arial" w:eastAsia="Arial" w:hAnsi="Arial" w:cs="Arial"/>
          <w:b/>
          <w:bCs/>
          <w:spacing w:val="-21"/>
          <w:bdr w:val="nil"/>
          <w:shd w:val="clear" w:color="auto" w:fill="FCD5B4"/>
          <w:lang w:val="cs-CZ"/>
        </w:rPr>
        <w:tab/>
      </w:r>
    </w:p>
    <w:p w14:paraId="214B54D4" w14:textId="77777777" w:rsidR="000F56CB" w:rsidRPr="00D5739C" w:rsidRDefault="00D66465">
      <w:pPr>
        <w:spacing w:before="1"/>
        <w:rPr>
          <w:rFonts w:ascii="Arial" w:eastAsia="Arial" w:hAnsi="Arial" w:cs="Arial"/>
          <w:b/>
          <w:bCs/>
          <w:sz w:val="9"/>
          <w:szCs w:val="9"/>
          <w:lang w:val="cs-CZ"/>
        </w:rPr>
      </w:pPr>
    </w:p>
    <w:p w14:paraId="620209AD" w14:textId="77777777" w:rsidR="000F56CB" w:rsidRPr="00D5739C" w:rsidRDefault="002D1826">
      <w:pPr>
        <w:tabs>
          <w:tab w:val="left" w:pos="3592"/>
          <w:tab w:val="left" w:pos="3911"/>
          <w:tab w:val="left" w:pos="10667"/>
        </w:tabs>
        <w:spacing w:before="77"/>
        <w:ind w:left="374" w:right="534"/>
        <w:rPr>
          <w:rFonts w:ascii="Arial" w:eastAsia="Arial" w:hAnsi="Arial" w:cs="Arial"/>
          <w:lang w:val="cs-CZ"/>
        </w:rPr>
      </w:pPr>
      <w:r w:rsidRPr="00D5739C">
        <w:rPr>
          <w:rFonts w:ascii="Arial" w:eastAsia="Arial" w:hAnsi="Arial" w:cs="Arial"/>
          <w:spacing w:val="-21"/>
          <w:bdr w:val="nil"/>
          <w:shd w:val="clear" w:color="auto" w:fill="D8E4BC"/>
          <w:lang w:val="cs-CZ"/>
        </w:rPr>
        <w:t xml:space="preserve"> Spalovací komora</w:t>
      </w:r>
      <w:r w:rsidRPr="00D5739C">
        <w:rPr>
          <w:rFonts w:ascii="Arial" w:eastAsia="Arial" w:hAnsi="Arial" w:cs="Arial"/>
          <w:spacing w:val="-21"/>
          <w:bdr w:val="nil"/>
          <w:shd w:val="clear" w:color="auto" w:fill="D8E4BC"/>
          <w:lang w:val="cs-CZ"/>
        </w:rPr>
        <w:tab/>
      </w:r>
      <w:r w:rsidRPr="00D5739C">
        <w:rPr>
          <w:rFonts w:ascii="Arial" w:eastAsia="Arial" w:hAnsi="Arial" w:cs="Arial"/>
          <w:spacing w:val="-21"/>
          <w:bdr w:val="nil"/>
          <w:lang w:val="cs-CZ"/>
        </w:rPr>
        <w:tab/>
      </w:r>
      <w:r w:rsidRPr="00D5739C">
        <w:rPr>
          <w:rFonts w:ascii="Arial" w:eastAsia="Arial" w:hAnsi="Arial" w:cs="Arial"/>
          <w:b/>
          <w:bCs/>
          <w:spacing w:val="-21"/>
          <w:bdr w:val="nil"/>
          <w:shd w:val="clear" w:color="auto" w:fill="FCD5B4"/>
          <w:lang w:val="cs-CZ"/>
        </w:rPr>
        <w:t>Keramická vlákna</w:t>
      </w:r>
      <w:r w:rsidRPr="00D5739C">
        <w:rPr>
          <w:rFonts w:ascii="Arial" w:eastAsia="Arial" w:hAnsi="Arial" w:cs="Arial"/>
          <w:b/>
          <w:bCs/>
          <w:spacing w:val="-21"/>
          <w:bdr w:val="nil"/>
          <w:shd w:val="clear" w:color="auto" w:fill="FCD5B4"/>
          <w:lang w:val="cs-CZ"/>
        </w:rPr>
        <w:tab/>
      </w:r>
    </w:p>
    <w:p w14:paraId="033A28B0" w14:textId="77777777" w:rsidR="000F56CB" w:rsidRPr="00D5739C" w:rsidRDefault="00D66465">
      <w:pPr>
        <w:spacing w:before="1"/>
        <w:rPr>
          <w:rFonts w:ascii="Arial" w:eastAsia="Arial" w:hAnsi="Arial" w:cs="Arial"/>
          <w:b/>
          <w:bCs/>
          <w:sz w:val="9"/>
          <w:szCs w:val="9"/>
          <w:lang w:val="cs-CZ"/>
        </w:rPr>
      </w:pPr>
    </w:p>
    <w:p w14:paraId="69379E8F" w14:textId="77777777" w:rsidR="000F56CB" w:rsidRPr="00D5739C" w:rsidRDefault="002D1826">
      <w:pPr>
        <w:tabs>
          <w:tab w:val="left" w:pos="3592"/>
          <w:tab w:val="left" w:pos="3911"/>
          <w:tab w:val="left" w:pos="10667"/>
        </w:tabs>
        <w:spacing w:before="77"/>
        <w:ind w:left="374" w:right="534"/>
        <w:rPr>
          <w:rFonts w:ascii="Arial" w:eastAsia="Arial" w:hAnsi="Arial" w:cs="Arial"/>
          <w:lang w:val="cs-CZ"/>
        </w:rPr>
      </w:pPr>
      <w:r w:rsidRPr="00D5739C">
        <w:rPr>
          <w:rFonts w:ascii="Arial" w:eastAsia="Arial" w:hAnsi="Arial" w:cs="Arial"/>
          <w:spacing w:val="-21"/>
          <w:bdr w:val="nil"/>
          <w:shd w:val="clear" w:color="auto" w:fill="D8E4BC"/>
          <w:lang w:val="cs-CZ"/>
        </w:rPr>
        <w:t xml:space="preserve"> Palivoměr</w:t>
      </w:r>
      <w:r w:rsidRPr="00D5739C">
        <w:rPr>
          <w:rFonts w:ascii="Arial" w:eastAsia="Arial" w:hAnsi="Arial" w:cs="Arial"/>
          <w:spacing w:val="-21"/>
          <w:bdr w:val="nil"/>
          <w:shd w:val="clear" w:color="auto" w:fill="D8E4BC"/>
          <w:lang w:val="cs-CZ"/>
        </w:rPr>
        <w:tab/>
      </w:r>
      <w:r w:rsidRPr="00D5739C">
        <w:rPr>
          <w:rFonts w:ascii="Arial" w:eastAsia="Arial" w:hAnsi="Arial" w:cs="Arial"/>
          <w:spacing w:val="-21"/>
          <w:bdr w:val="nil"/>
          <w:lang w:val="cs-CZ"/>
        </w:rPr>
        <w:tab/>
      </w:r>
      <w:r w:rsidRPr="00D5739C">
        <w:rPr>
          <w:rFonts w:ascii="Arial" w:eastAsia="Arial" w:hAnsi="Arial" w:cs="Arial"/>
          <w:b/>
          <w:bCs/>
          <w:spacing w:val="-21"/>
          <w:bdr w:val="nil"/>
          <w:shd w:val="clear" w:color="auto" w:fill="FCD5B4"/>
          <w:lang w:val="cs-CZ"/>
        </w:rPr>
        <w:t>Na desce</w:t>
      </w:r>
      <w:r w:rsidRPr="00D5739C">
        <w:rPr>
          <w:rFonts w:ascii="Arial" w:eastAsia="Arial" w:hAnsi="Arial" w:cs="Arial"/>
          <w:b/>
          <w:bCs/>
          <w:spacing w:val="-21"/>
          <w:bdr w:val="nil"/>
          <w:shd w:val="clear" w:color="auto" w:fill="FCD5B4"/>
          <w:lang w:val="cs-CZ"/>
        </w:rPr>
        <w:tab/>
      </w:r>
    </w:p>
    <w:p w14:paraId="15CABDC1" w14:textId="77777777" w:rsidR="000F56CB" w:rsidRPr="00D5739C" w:rsidRDefault="002D1826">
      <w:pPr>
        <w:tabs>
          <w:tab w:val="left" w:pos="3592"/>
          <w:tab w:val="left" w:pos="3911"/>
          <w:tab w:val="left" w:pos="10667"/>
        </w:tabs>
        <w:spacing w:before="181"/>
        <w:ind w:left="374" w:right="534"/>
        <w:rPr>
          <w:rFonts w:ascii="Arial" w:eastAsia="Arial" w:hAnsi="Arial" w:cs="Arial"/>
          <w:lang w:val="cs-CZ"/>
        </w:rPr>
      </w:pPr>
      <w:r w:rsidRPr="00D5739C">
        <w:rPr>
          <w:rFonts w:ascii="Arial" w:eastAsia="Arial" w:hAnsi="Arial" w:cs="Arial"/>
          <w:spacing w:val="-21"/>
          <w:bdr w:val="nil"/>
          <w:shd w:val="clear" w:color="auto" w:fill="D8E4BC"/>
          <w:lang w:val="cs-CZ"/>
        </w:rPr>
        <w:t xml:space="preserve"> Termostat okolního prostředí</w:t>
      </w:r>
      <w:r w:rsidRPr="00D5739C">
        <w:rPr>
          <w:rFonts w:ascii="Arial" w:eastAsia="Arial" w:hAnsi="Arial" w:cs="Arial"/>
          <w:spacing w:val="-21"/>
          <w:bdr w:val="nil"/>
          <w:shd w:val="clear" w:color="auto" w:fill="D8E4BC"/>
          <w:lang w:val="cs-CZ"/>
        </w:rPr>
        <w:tab/>
      </w:r>
      <w:r w:rsidRPr="00D5739C">
        <w:rPr>
          <w:rFonts w:ascii="Arial" w:eastAsia="Arial" w:hAnsi="Arial" w:cs="Arial"/>
          <w:spacing w:val="-21"/>
          <w:bdr w:val="nil"/>
          <w:lang w:val="cs-CZ"/>
        </w:rPr>
        <w:tab/>
      </w:r>
      <w:r w:rsidRPr="00D5739C">
        <w:rPr>
          <w:rFonts w:ascii="Arial" w:eastAsia="Arial" w:hAnsi="Arial" w:cs="Arial"/>
          <w:b/>
          <w:bCs/>
          <w:spacing w:val="-21"/>
          <w:bdr w:val="nil"/>
          <w:shd w:val="clear" w:color="auto" w:fill="FCD5B4"/>
          <w:lang w:val="cs-CZ"/>
        </w:rPr>
        <w:t>Knoflík pro regulaci a displej na desce</w:t>
      </w:r>
      <w:r w:rsidRPr="00D5739C">
        <w:rPr>
          <w:rFonts w:ascii="Arial" w:eastAsia="Arial" w:hAnsi="Arial" w:cs="Arial"/>
          <w:b/>
          <w:bCs/>
          <w:spacing w:val="-21"/>
          <w:bdr w:val="nil"/>
          <w:shd w:val="clear" w:color="auto" w:fill="FCD5B4"/>
          <w:lang w:val="cs-CZ"/>
        </w:rPr>
        <w:tab/>
      </w:r>
    </w:p>
    <w:p w14:paraId="1DDE4B83" w14:textId="77777777" w:rsidR="000F56CB" w:rsidRPr="00D5739C" w:rsidRDefault="00D66465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7403B57B" w14:textId="77777777" w:rsidR="000F56CB" w:rsidRPr="00D5739C" w:rsidRDefault="00D66465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4D56282B" w14:textId="77777777" w:rsidR="000F56CB" w:rsidRPr="00D5739C" w:rsidRDefault="00D66465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7D4FD674" w14:textId="77777777" w:rsidR="000F56CB" w:rsidRPr="00D5739C" w:rsidRDefault="00D66465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7AE3225D" w14:textId="77777777" w:rsidR="000F56CB" w:rsidRPr="00D5739C" w:rsidRDefault="00D66465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76AA3E4C" w14:textId="77777777" w:rsidR="000F56CB" w:rsidRPr="00D5739C" w:rsidRDefault="00D66465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7C24D4D4" w14:textId="77777777" w:rsidR="000F56CB" w:rsidRPr="00D5739C" w:rsidRDefault="00D66465">
      <w:pPr>
        <w:spacing w:before="5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14:paraId="2C05C686" w14:textId="77777777" w:rsidR="000F56CB" w:rsidRPr="00D5739C" w:rsidRDefault="002D1826">
      <w:pPr>
        <w:pStyle w:val="Nadpis11"/>
        <w:tabs>
          <w:tab w:val="left" w:pos="3734"/>
          <w:tab w:val="left" w:pos="10667"/>
        </w:tabs>
        <w:ind w:right="534"/>
        <w:rPr>
          <w:b w:val="0"/>
          <w:bCs w:val="0"/>
          <w:i w:val="0"/>
          <w:lang w:val="cs-CZ"/>
        </w:rPr>
      </w:pPr>
      <w:r w:rsidRPr="00D5739C">
        <w:rPr>
          <w:rFonts w:cs="Arial"/>
          <w:iCs/>
          <w:bdr w:val="nil"/>
          <w:shd w:val="clear" w:color="auto" w:fill="D8E4BC"/>
          <w:lang w:val="cs-CZ"/>
        </w:rPr>
        <w:t xml:space="preserve"> </w:t>
      </w:r>
      <w:r w:rsidRPr="00D5739C">
        <w:rPr>
          <w:rFonts w:cs="Arial"/>
          <w:iCs/>
          <w:bdr w:val="nil"/>
          <w:shd w:val="clear" w:color="auto" w:fill="D8E4BC"/>
          <w:lang w:val="cs-CZ"/>
        </w:rPr>
        <w:tab/>
        <w:t>SCHÉMA ZAPOJENÍ</w:t>
      </w:r>
      <w:r w:rsidRPr="00D5739C">
        <w:rPr>
          <w:rFonts w:cs="Arial"/>
          <w:iCs/>
          <w:bdr w:val="nil"/>
          <w:shd w:val="clear" w:color="auto" w:fill="D8E4BC"/>
          <w:lang w:val="cs-CZ"/>
        </w:rPr>
        <w:tab/>
      </w:r>
    </w:p>
    <w:p w14:paraId="749DBFBE" w14:textId="77777777" w:rsidR="000F56CB" w:rsidRPr="00D5739C" w:rsidRDefault="002D1826">
      <w:pPr>
        <w:spacing w:before="11"/>
        <w:rPr>
          <w:rFonts w:ascii="Arial" w:eastAsia="Arial" w:hAnsi="Arial" w:cs="Arial"/>
          <w:b/>
          <w:bCs/>
          <w:i/>
          <w:sz w:val="23"/>
          <w:szCs w:val="23"/>
          <w:lang w:val="cs-CZ"/>
        </w:rPr>
      </w:pPr>
      <w:r w:rsidRPr="00D5739C">
        <w:rPr>
          <w:rFonts w:ascii="Arial" w:eastAsia="Arial" w:hAnsi="Arial" w:cs="Arial"/>
          <w:b/>
          <w:bCs/>
          <w:i/>
          <w:noProof/>
          <w:sz w:val="23"/>
          <w:szCs w:val="23"/>
          <w:lang w:val="cs-CZ" w:eastAsia="cs-CZ"/>
        </w:rPr>
        <w:drawing>
          <wp:anchor distT="0" distB="0" distL="114300" distR="114300" simplePos="0" relativeHeight="251675648" behindDoc="0" locked="0" layoutInCell="1" allowOverlap="1" wp14:anchorId="7E3329F8" wp14:editId="0BDE058F">
            <wp:simplePos x="0" y="0"/>
            <wp:positionH relativeFrom="column">
              <wp:posOffset>197485</wp:posOffset>
            </wp:positionH>
            <wp:positionV relativeFrom="paragraph">
              <wp:posOffset>87630</wp:posOffset>
            </wp:positionV>
            <wp:extent cx="4234815" cy="3816350"/>
            <wp:effectExtent l="19050" t="0" r="0" b="0"/>
            <wp:wrapSquare wrapText="bothSides"/>
            <wp:docPr id="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4815" cy="381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D1DDA6" w14:textId="77777777" w:rsidR="000F56CB" w:rsidRPr="00D5739C" w:rsidRDefault="002D1826">
      <w:pPr>
        <w:ind w:left="2085"/>
        <w:rPr>
          <w:rFonts w:ascii="Arial" w:eastAsia="Arial" w:hAnsi="Arial" w:cs="Arial"/>
          <w:sz w:val="20"/>
          <w:szCs w:val="20"/>
          <w:lang w:val="cs-CZ"/>
        </w:rPr>
      </w:pPr>
      <w:r w:rsidRPr="00D5739C">
        <w:rPr>
          <w:rFonts w:ascii="Arial" w:eastAsia="Arial" w:hAnsi="Arial" w:cs="Arial"/>
          <w:sz w:val="20"/>
          <w:szCs w:val="20"/>
          <w:bdr w:val="nil"/>
          <w:lang w:val="cs-CZ"/>
        </w:rPr>
        <w:t xml:space="preserve">FO = </w:t>
      </w:r>
      <w:proofErr w:type="spellStart"/>
      <w:r w:rsidRPr="00D5739C">
        <w:rPr>
          <w:rFonts w:ascii="Arial" w:eastAsia="Arial" w:hAnsi="Arial" w:cs="Arial"/>
          <w:sz w:val="20"/>
          <w:szCs w:val="20"/>
          <w:bdr w:val="nil"/>
          <w:lang w:val="cs-CZ"/>
        </w:rPr>
        <w:t>Fotorezistence</w:t>
      </w:r>
      <w:proofErr w:type="spellEnd"/>
    </w:p>
    <w:p w14:paraId="28310C70" w14:textId="77777777" w:rsidR="00BF74B0" w:rsidRPr="00D5739C" w:rsidRDefault="002D1826">
      <w:pPr>
        <w:ind w:left="2085"/>
        <w:rPr>
          <w:rFonts w:ascii="Arial" w:eastAsia="Arial" w:hAnsi="Arial" w:cs="Arial"/>
          <w:sz w:val="20"/>
          <w:szCs w:val="20"/>
          <w:lang w:val="cs-CZ"/>
        </w:rPr>
      </w:pPr>
      <w:r w:rsidRPr="00D5739C">
        <w:rPr>
          <w:rFonts w:ascii="Arial" w:eastAsia="Arial" w:hAnsi="Arial" w:cs="Arial"/>
          <w:sz w:val="20"/>
          <w:szCs w:val="20"/>
          <w:bdr w:val="nil"/>
          <w:lang w:val="cs-CZ"/>
        </w:rPr>
        <w:t>SO = Sonda</w:t>
      </w:r>
    </w:p>
    <w:p w14:paraId="7CB6E413" w14:textId="77777777" w:rsidR="00BF74B0" w:rsidRPr="00D5739C" w:rsidRDefault="002D1826">
      <w:pPr>
        <w:ind w:left="2085"/>
        <w:rPr>
          <w:rFonts w:ascii="Arial" w:eastAsia="Arial" w:hAnsi="Arial" w:cs="Arial"/>
          <w:sz w:val="20"/>
          <w:szCs w:val="20"/>
          <w:lang w:val="cs-CZ"/>
        </w:rPr>
      </w:pPr>
      <w:r w:rsidRPr="00D5739C">
        <w:rPr>
          <w:rFonts w:ascii="Arial" w:eastAsia="Arial" w:hAnsi="Arial" w:cs="Arial"/>
          <w:sz w:val="20"/>
          <w:szCs w:val="20"/>
          <w:bdr w:val="nil"/>
          <w:lang w:val="cs-CZ"/>
        </w:rPr>
        <w:t>MF = Motor chlazení</w:t>
      </w:r>
    </w:p>
    <w:p w14:paraId="0F58A05F" w14:textId="77777777" w:rsidR="00BF74B0" w:rsidRPr="00D5739C" w:rsidRDefault="002D1826">
      <w:pPr>
        <w:ind w:left="2085"/>
        <w:rPr>
          <w:rFonts w:ascii="Arial" w:eastAsia="Arial" w:hAnsi="Arial" w:cs="Arial"/>
          <w:sz w:val="20"/>
          <w:szCs w:val="20"/>
          <w:lang w:val="cs-CZ"/>
        </w:rPr>
      </w:pPr>
      <w:r w:rsidRPr="00D5739C">
        <w:rPr>
          <w:rFonts w:ascii="Arial" w:eastAsia="Arial" w:hAnsi="Arial" w:cs="Arial"/>
          <w:sz w:val="20"/>
          <w:szCs w:val="20"/>
          <w:bdr w:val="nil"/>
          <w:lang w:val="cs-CZ"/>
        </w:rPr>
        <w:t xml:space="preserve">AT = </w:t>
      </w:r>
      <w:proofErr w:type="spellStart"/>
      <w:r w:rsidRPr="00D5739C">
        <w:rPr>
          <w:rFonts w:ascii="Arial" w:eastAsia="Arial" w:hAnsi="Arial" w:cs="Arial"/>
          <w:sz w:val="20"/>
          <w:szCs w:val="20"/>
          <w:bdr w:val="nil"/>
          <w:lang w:val="cs-CZ"/>
        </w:rPr>
        <w:t>Protinaklápěcí</w:t>
      </w:r>
      <w:proofErr w:type="spellEnd"/>
      <w:r w:rsidRPr="00D5739C">
        <w:rPr>
          <w:rFonts w:ascii="Arial" w:eastAsia="Arial" w:hAnsi="Arial" w:cs="Arial"/>
          <w:sz w:val="20"/>
          <w:szCs w:val="20"/>
          <w:bdr w:val="nil"/>
          <w:lang w:val="cs-CZ"/>
        </w:rPr>
        <w:t xml:space="preserve"> spínač</w:t>
      </w:r>
    </w:p>
    <w:p w14:paraId="560D0C8A" w14:textId="77777777" w:rsidR="00BF74B0" w:rsidRPr="00D5739C" w:rsidRDefault="002D1826">
      <w:pPr>
        <w:ind w:left="2085"/>
        <w:rPr>
          <w:rFonts w:ascii="Arial" w:eastAsia="Arial" w:hAnsi="Arial" w:cs="Arial"/>
          <w:sz w:val="20"/>
          <w:szCs w:val="20"/>
          <w:lang w:val="cs-CZ"/>
        </w:rPr>
      </w:pPr>
      <w:r w:rsidRPr="00D5739C">
        <w:rPr>
          <w:rFonts w:ascii="Arial" w:eastAsia="Arial" w:hAnsi="Arial" w:cs="Arial"/>
          <w:sz w:val="20"/>
          <w:szCs w:val="20"/>
          <w:bdr w:val="nil"/>
          <w:lang w:val="cs-CZ"/>
        </w:rPr>
        <w:t>SV = Elektromagnetický ventil</w:t>
      </w:r>
    </w:p>
    <w:p w14:paraId="4DA6F488" w14:textId="77777777" w:rsidR="00BF74B0" w:rsidRPr="00D5739C" w:rsidRDefault="002D1826">
      <w:pPr>
        <w:ind w:left="2085"/>
        <w:rPr>
          <w:rFonts w:ascii="Arial" w:eastAsia="Arial" w:hAnsi="Arial" w:cs="Arial"/>
          <w:sz w:val="20"/>
          <w:szCs w:val="20"/>
          <w:lang w:val="cs-CZ"/>
        </w:rPr>
      </w:pPr>
      <w:r w:rsidRPr="00D5739C">
        <w:rPr>
          <w:rFonts w:ascii="Arial" w:eastAsia="Arial" w:hAnsi="Arial" w:cs="Arial"/>
          <w:sz w:val="20"/>
          <w:szCs w:val="20"/>
          <w:bdr w:val="nil"/>
          <w:lang w:val="cs-CZ"/>
        </w:rPr>
        <w:t>MC = Motor spalování</w:t>
      </w:r>
    </w:p>
    <w:p w14:paraId="18FFDC8D" w14:textId="77777777" w:rsidR="00BF74B0" w:rsidRPr="00D5739C" w:rsidRDefault="002D1826">
      <w:pPr>
        <w:ind w:left="2085"/>
        <w:rPr>
          <w:rFonts w:ascii="Arial" w:eastAsia="Arial" w:hAnsi="Arial" w:cs="Arial"/>
          <w:sz w:val="20"/>
          <w:szCs w:val="20"/>
          <w:lang w:val="cs-CZ"/>
        </w:rPr>
      </w:pPr>
      <w:r w:rsidRPr="00D5739C">
        <w:rPr>
          <w:rFonts w:ascii="Arial" w:eastAsia="Arial" w:hAnsi="Arial" w:cs="Arial"/>
          <w:sz w:val="20"/>
          <w:szCs w:val="20"/>
          <w:bdr w:val="nil"/>
          <w:lang w:val="cs-CZ"/>
        </w:rPr>
        <w:t>TS = Bezpečnostní termostat</w:t>
      </w:r>
    </w:p>
    <w:p w14:paraId="2ABCCA37" w14:textId="77777777" w:rsidR="00BF74B0" w:rsidRPr="00D5739C" w:rsidRDefault="002D1826">
      <w:pPr>
        <w:ind w:left="2085"/>
        <w:rPr>
          <w:rFonts w:ascii="Arial" w:eastAsia="Arial" w:hAnsi="Arial" w:cs="Arial"/>
          <w:sz w:val="20"/>
          <w:szCs w:val="20"/>
          <w:lang w:val="cs-CZ"/>
        </w:rPr>
      </w:pPr>
      <w:r w:rsidRPr="00D5739C">
        <w:rPr>
          <w:rFonts w:ascii="Arial" w:eastAsia="Arial" w:hAnsi="Arial" w:cs="Arial"/>
          <w:sz w:val="20"/>
          <w:szCs w:val="20"/>
          <w:bdr w:val="nil"/>
          <w:lang w:val="cs-CZ"/>
        </w:rPr>
        <w:t>IG = Zapalovač</w:t>
      </w:r>
    </w:p>
    <w:p w14:paraId="27A67447" w14:textId="77777777" w:rsidR="00BF74B0" w:rsidRPr="00D5739C" w:rsidRDefault="002D1826">
      <w:pPr>
        <w:ind w:left="2085"/>
        <w:rPr>
          <w:rFonts w:ascii="Arial" w:eastAsia="Arial" w:hAnsi="Arial" w:cs="Arial"/>
          <w:sz w:val="20"/>
          <w:szCs w:val="20"/>
          <w:lang w:val="cs-CZ"/>
        </w:rPr>
      </w:pPr>
      <w:r w:rsidRPr="00D5739C">
        <w:rPr>
          <w:rFonts w:ascii="Arial" w:eastAsia="Arial" w:hAnsi="Arial" w:cs="Arial"/>
          <w:sz w:val="20"/>
          <w:szCs w:val="20"/>
          <w:bdr w:val="nil"/>
          <w:lang w:val="cs-CZ"/>
        </w:rPr>
        <w:t>PM = Čerpadlo</w:t>
      </w:r>
    </w:p>
    <w:p w14:paraId="37C78888" w14:textId="77777777" w:rsidR="00BF74B0" w:rsidRPr="00D5739C" w:rsidRDefault="002D1826">
      <w:pPr>
        <w:ind w:left="2085"/>
        <w:rPr>
          <w:rFonts w:ascii="Arial" w:eastAsia="Arial" w:hAnsi="Arial" w:cs="Arial"/>
          <w:sz w:val="20"/>
          <w:szCs w:val="20"/>
          <w:lang w:val="cs-CZ"/>
        </w:rPr>
      </w:pPr>
      <w:r w:rsidRPr="00D5739C">
        <w:rPr>
          <w:rFonts w:ascii="Arial" w:eastAsia="Arial" w:hAnsi="Arial" w:cs="Arial"/>
          <w:sz w:val="20"/>
          <w:szCs w:val="20"/>
          <w:bdr w:val="nil"/>
          <w:lang w:val="cs-CZ"/>
        </w:rPr>
        <w:t>IN = Spínač</w:t>
      </w:r>
    </w:p>
    <w:p w14:paraId="7CCDA0D8" w14:textId="77777777" w:rsidR="00BF74B0" w:rsidRPr="00D5739C" w:rsidRDefault="002D1826">
      <w:pPr>
        <w:ind w:left="2085"/>
        <w:rPr>
          <w:rFonts w:ascii="Arial" w:eastAsia="Arial" w:hAnsi="Arial" w:cs="Arial"/>
          <w:sz w:val="20"/>
          <w:szCs w:val="20"/>
          <w:lang w:val="cs-CZ"/>
        </w:rPr>
      </w:pPr>
      <w:r w:rsidRPr="00D5739C">
        <w:rPr>
          <w:rFonts w:ascii="Arial" w:eastAsia="Arial" w:hAnsi="Arial" w:cs="Arial"/>
          <w:sz w:val="20"/>
          <w:szCs w:val="20"/>
          <w:bdr w:val="nil"/>
          <w:lang w:val="cs-CZ"/>
        </w:rPr>
        <w:t>TR = Transformátor</w:t>
      </w:r>
    </w:p>
    <w:p w14:paraId="77A07DB2" w14:textId="77777777" w:rsidR="00BF74B0" w:rsidRPr="00D5739C" w:rsidRDefault="002D1826">
      <w:pPr>
        <w:ind w:left="2085"/>
        <w:rPr>
          <w:rFonts w:ascii="Arial" w:eastAsia="Arial" w:hAnsi="Arial" w:cs="Arial"/>
          <w:sz w:val="20"/>
          <w:szCs w:val="20"/>
          <w:lang w:val="cs-CZ"/>
        </w:rPr>
      </w:pPr>
      <w:r w:rsidRPr="00D5739C">
        <w:rPr>
          <w:rFonts w:ascii="Arial" w:eastAsia="Arial" w:hAnsi="Arial" w:cs="Arial"/>
          <w:sz w:val="20"/>
          <w:szCs w:val="20"/>
          <w:bdr w:val="nil"/>
          <w:lang w:val="cs-CZ"/>
        </w:rPr>
        <w:t>FU = Pojistka</w:t>
      </w:r>
    </w:p>
    <w:p w14:paraId="6302FFFC" w14:textId="77777777" w:rsidR="00BF74B0" w:rsidRPr="00D5739C" w:rsidRDefault="002D1826">
      <w:pPr>
        <w:ind w:left="2085"/>
        <w:rPr>
          <w:rFonts w:ascii="Arial" w:eastAsia="Arial" w:hAnsi="Arial" w:cs="Arial"/>
          <w:sz w:val="20"/>
          <w:szCs w:val="20"/>
          <w:lang w:val="cs-CZ"/>
        </w:rPr>
      </w:pPr>
      <w:r w:rsidRPr="00D5739C">
        <w:rPr>
          <w:rFonts w:ascii="Arial" w:eastAsia="Arial" w:hAnsi="Arial" w:cs="Arial"/>
          <w:sz w:val="20"/>
          <w:szCs w:val="20"/>
          <w:bdr w:val="nil"/>
          <w:lang w:val="cs-CZ"/>
        </w:rPr>
        <w:t>RE = Reset</w:t>
      </w:r>
    </w:p>
    <w:sectPr w:rsidR="00BF74B0" w:rsidRPr="00D5739C" w:rsidSect="000F56CB">
      <w:type w:val="continuous"/>
      <w:pgSz w:w="11900" w:h="16840"/>
      <w:pgMar w:top="1600" w:right="440" w:bottom="280" w:left="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4003A9C3" w14:textId="77777777" w:rsidR="00D66465" w:rsidRDefault="00D66465" w:rsidP="003A0EA4">
      <w:r>
        <w:separator/>
      </w:r>
    </w:p>
  </w:endnote>
  <w:endnote w:type="continuationSeparator" w:id="0">
    <w:p w14:paraId="45CE7F3C" w14:textId="77777777" w:rsidR="00D66465" w:rsidRDefault="00D66465" w:rsidP="003A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34F0B931" w14:textId="77777777" w:rsidR="00D66465" w:rsidRDefault="00D66465" w:rsidP="003A0EA4">
      <w:r>
        <w:separator/>
      </w:r>
    </w:p>
  </w:footnote>
  <w:footnote w:type="continuationSeparator" w:id="0">
    <w:p w14:paraId="412C5531" w14:textId="77777777" w:rsidR="00D66465" w:rsidRDefault="00D66465" w:rsidP="003A0E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6D00A68" w14:textId="77777777" w:rsidR="000F56CB" w:rsidRDefault="00D66465">
    <w:pPr>
      <w:spacing w:line="14" w:lineRule="auto"/>
      <w:rPr>
        <w:sz w:val="20"/>
        <w:szCs w:val="20"/>
      </w:rPr>
    </w:pPr>
    <w:r>
      <w:pict w14:anchorId="2B3B8B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6.4pt;margin-top:14.15pt;width:541.1pt;height:40.7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A0EA4"/>
    <w:rsid w:val="002D1826"/>
    <w:rsid w:val="003A0EA4"/>
    <w:rsid w:val="006D6057"/>
    <w:rsid w:val="00A071E2"/>
    <w:rsid w:val="00D5739C"/>
    <w:rsid w:val="00D6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40EA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uiPriority w:val="1"/>
    <w:qFormat/>
    <w:rsid w:val="000F56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0F56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0F56CB"/>
    <w:pPr>
      <w:spacing w:before="181"/>
    </w:pPr>
    <w:rPr>
      <w:rFonts w:ascii="Arial" w:eastAsia="Arial" w:hAnsi="Arial"/>
      <w:b/>
      <w:bCs/>
    </w:rPr>
  </w:style>
  <w:style w:type="paragraph" w:customStyle="1" w:styleId="Nadpis11">
    <w:name w:val="Nadpis 11"/>
    <w:basedOn w:val="Normln"/>
    <w:uiPriority w:val="1"/>
    <w:qFormat/>
    <w:rsid w:val="000F56CB"/>
    <w:pPr>
      <w:spacing w:before="49"/>
      <w:ind w:left="374"/>
      <w:outlineLvl w:val="1"/>
    </w:pPr>
    <w:rPr>
      <w:rFonts w:ascii="Arial" w:eastAsia="Arial" w:hAnsi="Arial"/>
      <w:b/>
      <w:bCs/>
      <w:i/>
      <w:sz w:val="40"/>
      <w:szCs w:val="40"/>
    </w:rPr>
  </w:style>
  <w:style w:type="paragraph" w:styleId="Odstavecseseznamem">
    <w:name w:val="List Paragraph"/>
    <w:basedOn w:val="Normln"/>
    <w:uiPriority w:val="1"/>
    <w:qFormat/>
    <w:rsid w:val="000F56CB"/>
  </w:style>
  <w:style w:type="paragraph" w:customStyle="1" w:styleId="TableParagraph">
    <w:name w:val="Table Paragraph"/>
    <w:basedOn w:val="Normln"/>
    <w:uiPriority w:val="1"/>
    <w:qFormat/>
    <w:rsid w:val="000F56CB"/>
  </w:style>
  <w:style w:type="paragraph" w:styleId="Textbubliny">
    <w:name w:val="Balloon Text"/>
    <w:basedOn w:val="Normln"/>
    <w:link w:val="TextbublinyChar"/>
    <w:uiPriority w:val="99"/>
    <w:semiHidden/>
    <w:unhideWhenUsed/>
    <w:rsid w:val="00BF74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jpeg"/><Relationship Id="rId16" Type="http://schemas.openxmlformats.org/officeDocument/2006/relationships/image" Target="media/image11.png"/><Relationship Id="rId17" Type="http://schemas.openxmlformats.org/officeDocument/2006/relationships/header" Target="header1.xml"/><Relationship Id="rId18" Type="http://schemas.openxmlformats.org/officeDocument/2006/relationships/image" Target="media/image13.png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224</Words>
  <Characters>1328</Characters>
  <Application>Microsoft Macintosh Word</Application>
  <DocSecurity>0</DocSecurity>
  <Lines>11</Lines>
  <Paragraphs>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DSH0361</vt:lpstr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DSH0361</dc:title>
  <dc:creator>fgamba</dc:creator>
  <cp:lastModifiedBy>Uživatel Microsoft Office</cp:lastModifiedBy>
  <cp:revision>6</cp:revision>
  <dcterms:created xsi:type="dcterms:W3CDTF">2016-10-25T09:45:00Z</dcterms:created>
  <dcterms:modified xsi:type="dcterms:W3CDTF">2016-11-11T15:45:00Z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2016-10-25T00:00:00Z</vt:filetime>
  </property>
</Properties>
</file>